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AAE" w:rsidP="008B55D3" w:rsidRDefault="00F90AAE" w14:paraId="01FD43F1" w14:textId="77777777">
      <w:pPr>
        <w:rPr>
          <w:rFonts w:eastAsia="Arial Unicode MS"/>
        </w:rPr>
      </w:pPr>
    </w:p>
    <w:p w:rsidR="007B4EA7" w:rsidP="008B55D3" w:rsidRDefault="00E45DD0" w14:paraId="1EF38201" w14:textId="61C06239">
      <w:pPr>
        <w:rPr>
          <w:rFonts w:eastAsia="Arial Unicode MS"/>
        </w:rPr>
      </w:pPr>
      <w:r>
        <w:rPr>
          <w:rFonts w:eastAsia="Arial Unicode MS"/>
        </w:rPr>
        <w:t xml:space="preserve">All sessions are held at the </w:t>
      </w:r>
      <w:r w:rsidR="00B30D68">
        <w:rPr>
          <w:rFonts w:eastAsia="Arial Unicode MS"/>
        </w:rPr>
        <w:t>Agency with Choice</w:t>
      </w:r>
      <w:r>
        <w:rPr>
          <w:rFonts w:eastAsia="Arial Unicode MS"/>
        </w:rPr>
        <w:t xml:space="preserve"> Administrative Support office located at 25 Kennedy Boulevard, East Brunswick, NJ 08816</w:t>
      </w:r>
      <w:r w:rsidR="009F5DEB">
        <w:rPr>
          <w:rFonts w:eastAsia="Arial Unicode MS"/>
        </w:rPr>
        <w:t>.</w:t>
      </w:r>
    </w:p>
    <w:p w:rsidR="00C85252" w:rsidP="008B55D3" w:rsidRDefault="00C85252" w14:paraId="66BF541C" w14:textId="77777777">
      <w:pPr>
        <w:rPr>
          <w:rFonts w:eastAsia="Arial Unicode MS"/>
        </w:rPr>
      </w:pPr>
    </w:p>
    <w:p w:rsidR="00E10241" w:rsidP="00E10241" w:rsidRDefault="00C85252" w14:paraId="69F48838" w14:textId="08CC4881">
      <w:pPr>
        <w:rPr>
          <w:rFonts w:eastAsia="Arial Unicode MS"/>
        </w:rPr>
      </w:pPr>
      <w:r>
        <w:rPr>
          <w:rFonts w:eastAsia="Arial Unicode MS"/>
        </w:rPr>
        <w:t>To enroll in a session, emai</w:t>
      </w:r>
      <w:r w:rsidR="00C71CDA">
        <w:rPr>
          <w:rFonts w:eastAsia="Arial Unicode MS"/>
        </w:rPr>
        <w:t xml:space="preserve">l </w:t>
      </w:r>
      <w:hyperlink w:history="1" r:id="rId11">
        <w:r w:rsidRPr="003B7A72" w:rsidR="00C71CDA">
          <w:rPr>
            <w:rStyle w:val="Hyperlink"/>
            <w:rFonts w:eastAsia="Arial Unicode MS"/>
          </w:rPr>
          <w:t>AwCcustomerservice@nj.easterseals.com</w:t>
        </w:r>
      </w:hyperlink>
      <w:r w:rsidR="00C71CDA">
        <w:rPr>
          <w:rFonts w:eastAsia="Arial Unicode MS"/>
        </w:rPr>
        <w:t xml:space="preserve">  </w:t>
      </w:r>
      <w:r>
        <w:rPr>
          <w:rFonts w:eastAsia="Arial Unicode MS"/>
        </w:rPr>
        <w:t xml:space="preserve"> with your name, contact number</w:t>
      </w:r>
      <w:r w:rsidR="00E10241">
        <w:rPr>
          <w:rFonts w:eastAsia="Arial Unicode MS"/>
        </w:rPr>
        <w:t xml:space="preserve">. Due to COVID-19 </w:t>
      </w:r>
      <w:r w:rsidR="00B30D68">
        <w:rPr>
          <w:rFonts w:eastAsia="Arial Unicode MS"/>
        </w:rPr>
        <w:t>Agency with Choice</w:t>
      </w:r>
      <w:r w:rsidR="00E10241">
        <w:rPr>
          <w:rFonts w:eastAsia="Arial Unicode MS"/>
        </w:rPr>
        <w:t xml:space="preserve"> has taken additional measures to ensure the safety of the staff and training participants. </w:t>
      </w:r>
    </w:p>
    <w:p w:rsidR="00F446B2" w:rsidP="00F446B2" w:rsidRDefault="00F446B2" w14:paraId="3016B708" w14:textId="77777777">
      <w:pPr>
        <w:rPr>
          <w:rFonts w:eastAsia="Arial Unicode MS"/>
        </w:rPr>
      </w:pPr>
    </w:p>
    <w:p w:rsidR="00E118F2" w:rsidP="00F446B2" w:rsidRDefault="00E10241" w14:paraId="41BB95D2" w14:textId="6F71D7CB">
      <w:pPr>
        <w:rPr>
          <w:rFonts w:eastAsia="Arial Unicode MS"/>
        </w:rPr>
      </w:pPr>
      <w:r w:rsidRPr="00E10241">
        <w:rPr>
          <w:rFonts w:eastAsia="Arial Unicode MS"/>
        </w:rPr>
        <w:t xml:space="preserve">After enrolling in a class with our customer service team you will be sent email instructions to complete the online portion of the CPR and First Aid course offered by the American Red Cross Association.  </w:t>
      </w:r>
      <w:r w:rsidR="007B6A65">
        <w:rPr>
          <w:rFonts w:eastAsia="Arial Unicode MS"/>
        </w:rPr>
        <w:t xml:space="preserve">This online course </w:t>
      </w:r>
      <w:r w:rsidR="00C41E9B">
        <w:rPr>
          <w:rFonts w:eastAsia="Arial Unicode MS"/>
        </w:rPr>
        <w:t>on average takes approximately 3.5-4 hours to complete.</w:t>
      </w:r>
    </w:p>
    <w:p w:rsidR="00F446B2" w:rsidP="00F446B2" w:rsidRDefault="00F446B2" w14:paraId="3D337ED5" w14:textId="77777777">
      <w:pPr>
        <w:rPr>
          <w:rFonts w:eastAsia="Arial Unicode MS"/>
        </w:rPr>
      </w:pPr>
    </w:p>
    <w:p w:rsidR="00F446B2" w:rsidP="00F446B2" w:rsidRDefault="00F446B2" w14:paraId="5117D9E3" w14:textId="0692B91B">
      <w:pPr>
        <w:rPr>
          <w:rFonts w:eastAsia="Arial Unicode MS"/>
        </w:rPr>
      </w:pPr>
      <w:r>
        <w:rPr>
          <w:rFonts w:eastAsia="Arial Unicode MS"/>
        </w:rPr>
        <w:t xml:space="preserve">The training participants will still be required to attend the in-person skills component to receive their certificate. The receipt of completion of the online portion must be brought with the training participant on the date of their in-person skills component. The training participant will receive their timeslot for the in-person component, for the designated training date they selected when enrolling in the course. </w:t>
      </w:r>
      <w:r w:rsidR="00C41E9B">
        <w:rPr>
          <w:rFonts w:eastAsia="Arial Unicode MS"/>
        </w:rPr>
        <w:t xml:space="preserve">The in-person component on average takes approximately 45-60 minutes to complete. </w:t>
      </w:r>
    </w:p>
    <w:p w:rsidR="00C41E9B" w:rsidP="00F446B2" w:rsidRDefault="00C41E9B" w14:paraId="45D3E898" w14:textId="6D8EFA5D">
      <w:pPr>
        <w:rPr>
          <w:rFonts w:eastAsia="Arial Unicode MS"/>
        </w:rPr>
      </w:pPr>
    </w:p>
    <w:p w:rsidR="00C41E9B" w:rsidP="00F446B2" w:rsidRDefault="00C41E9B" w14:paraId="2127B840" w14:textId="28E9663C">
      <w:pPr>
        <w:rPr>
          <w:rFonts w:eastAsia="Arial Unicode MS"/>
        </w:rPr>
      </w:pPr>
      <w:r>
        <w:rPr>
          <w:rFonts w:eastAsia="Arial Unicode MS"/>
        </w:rPr>
        <w:t xml:space="preserve">After completing both portions of the course there is no need to send </w:t>
      </w:r>
      <w:r w:rsidR="00B30D68">
        <w:rPr>
          <w:rFonts w:eastAsia="Arial Unicode MS"/>
        </w:rPr>
        <w:t>Agency with Choice</w:t>
      </w:r>
      <w:r>
        <w:rPr>
          <w:rFonts w:eastAsia="Arial Unicode MS"/>
        </w:rPr>
        <w:t xml:space="preserve"> your finalized certificate. We will automatically upload a copy into your staff profile. </w:t>
      </w:r>
    </w:p>
    <w:p w:rsidR="00F446B2" w:rsidP="00F446B2" w:rsidRDefault="00F446B2" w14:paraId="0B8B805E" w14:textId="3E668EC6">
      <w:pPr>
        <w:rPr>
          <w:rFonts w:eastAsia="Arial Unicode MS"/>
        </w:rPr>
      </w:pPr>
    </w:p>
    <w:p w:rsidR="00F446B2" w:rsidP="00F446B2" w:rsidRDefault="00F446B2" w14:paraId="7F8024C2" w14:textId="38655D35">
      <w:pPr>
        <w:rPr>
          <w:rFonts w:eastAsia="Arial Unicode MS"/>
        </w:rPr>
      </w:pPr>
      <w:r>
        <w:rPr>
          <w:rFonts w:eastAsia="Arial Unicode MS"/>
        </w:rPr>
        <w:t xml:space="preserve">The following are the additional measures </w:t>
      </w:r>
      <w:r w:rsidR="00B30D68">
        <w:rPr>
          <w:rFonts w:eastAsia="Arial Unicode MS"/>
        </w:rPr>
        <w:t>Agency with Choice</w:t>
      </w:r>
      <w:r>
        <w:rPr>
          <w:rFonts w:eastAsia="Arial Unicode MS"/>
        </w:rPr>
        <w:t xml:space="preserve"> is taking:</w:t>
      </w:r>
    </w:p>
    <w:p w:rsidR="00F446B2" w:rsidP="00F446B2" w:rsidRDefault="00F446B2" w14:paraId="0954F827" w14:textId="77777777">
      <w:pPr>
        <w:pStyle w:val="ListParagraph"/>
        <w:numPr>
          <w:ilvl w:val="0"/>
          <w:numId w:val="11"/>
        </w:numPr>
        <w:contextualSpacing w:val="0"/>
      </w:pPr>
      <w:r>
        <w:t>Training is held in room 800 with only two people scheduled to be trained at one time.</w:t>
      </w:r>
    </w:p>
    <w:p w:rsidR="00F446B2" w:rsidP="00F446B2" w:rsidRDefault="00F446B2" w14:paraId="1BC09842" w14:textId="70772F93">
      <w:pPr>
        <w:pStyle w:val="ListParagraph"/>
        <w:numPr>
          <w:ilvl w:val="0"/>
          <w:numId w:val="11"/>
        </w:numPr>
        <w:contextualSpacing w:val="0"/>
      </w:pPr>
      <w:r>
        <w:t>The room is divided into two separate halves. There is no interaction between the employee’s being trained</w:t>
      </w:r>
    </w:p>
    <w:p w:rsidR="00F446B2" w:rsidP="00F446B2" w:rsidRDefault="00F446B2" w14:paraId="469DD645" w14:textId="77777777">
      <w:pPr>
        <w:pStyle w:val="ListParagraph"/>
        <w:numPr>
          <w:ilvl w:val="0"/>
          <w:numId w:val="11"/>
        </w:numPr>
        <w:contextualSpacing w:val="0"/>
      </w:pPr>
      <w:r>
        <w:t>All training scheduled is staggered allowing as much social distancing as possible.</w:t>
      </w:r>
    </w:p>
    <w:p w:rsidR="00F446B2" w:rsidP="00F446B2" w:rsidRDefault="00F446B2" w14:paraId="3031FB0C" w14:textId="77777777">
      <w:pPr>
        <w:pStyle w:val="ListParagraph"/>
        <w:numPr>
          <w:ilvl w:val="0"/>
          <w:numId w:val="11"/>
        </w:numPr>
        <w:contextualSpacing w:val="0"/>
      </w:pPr>
      <w:r>
        <w:t xml:space="preserve">Everyone is expected to wear a mask upon arrival; gloves and mouth guards are provided during training. </w:t>
      </w:r>
    </w:p>
    <w:p w:rsidR="00F446B2" w:rsidP="00F446B2" w:rsidRDefault="00F446B2" w14:paraId="0878B702" w14:textId="52ADCBFB">
      <w:pPr>
        <w:pStyle w:val="ListParagraph"/>
        <w:numPr>
          <w:ilvl w:val="0"/>
          <w:numId w:val="11"/>
        </w:numPr>
        <w:contextualSpacing w:val="0"/>
      </w:pPr>
      <w:r>
        <w:t>All CPR mannequins and equipment are disinfected and sanitized before &amp; after each training</w:t>
      </w:r>
    </w:p>
    <w:p w:rsidR="00F446B2" w:rsidP="00F446B2" w:rsidRDefault="00F446B2" w14:paraId="1A116B52" w14:textId="77777777">
      <w:pPr>
        <w:pStyle w:val="ListParagraph"/>
        <w:numPr>
          <w:ilvl w:val="0"/>
          <w:numId w:val="11"/>
        </w:numPr>
        <w:contextualSpacing w:val="0"/>
        <w:rPr>
          <w:color w:val="1F4E79"/>
        </w:rPr>
      </w:pPr>
      <w:r w:rsidR="00F446B2">
        <w:rPr/>
        <w:t>The entire room is disinfected after use and again prior to training.</w:t>
      </w:r>
    </w:p>
    <w:p w:rsidR="407D591A" w:rsidP="04805438" w:rsidRDefault="407D591A" w14:paraId="4160A7C5" w14:textId="396902C9">
      <w:pPr>
        <w:pStyle w:val="ListParagraph"/>
        <w:numPr>
          <w:ilvl w:val="0"/>
          <w:numId w:val="11"/>
        </w:numPr>
        <w:rPr>
          <w:rFonts w:ascii="Roboto" w:hAnsi="Roboto" w:eastAsia="Roboto" w:cs="Roboto"/>
          <w:color w:val="1F4E79"/>
          <w:sz w:val="24"/>
          <w:szCs w:val="24"/>
        </w:rPr>
      </w:pPr>
      <w:r w:rsidRPr="04805438" w:rsidR="407D591A">
        <w:rPr>
          <w:rFonts w:ascii="Roboto" w:hAnsi="Roboto" w:eastAsia="Roboto" w:cs="Roboto"/>
          <w:noProof w:val="0"/>
          <w:color w:val="000000" w:themeColor="text1" w:themeTint="FF" w:themeShade="FF"/>
          <w:sz w:val="24"/>
          <w:szCs w:val="24"/>
          <w:lang w:val="en-US"/>
        </w:rPr>
        <w:t>In alignment with EO-252 Staff must have proof of vaccination or negative test within 72 hours prior to the training at the administrative office</w:t>
      </w:r>
    </w:p>
    <w:p w:rsidR="407D591A" w:rsidP="04805438" w:rsidRDefault="407D591A" w14:paraId="72168EF8" w14:textId="244E292A">
      <w:pPr>
        <w:pStyle w:val="ListParagraph"/>
        <w:numPr>
          <w:ilvl w:val="1"/>
          <w:numId w:val="11"/>
        </w:numPr>
        <w:spacing w:line="288" w:lineRule="auto"/>
        <w:jc w:val="left"/>
        <w:rPr>
          <w:rFonts w:ascii="Roboto" w:hAnsi="Roboto" w:eastAsia="Roboto" w:cs="Roboto"/>
          <w:noProof w:val="0"/>
          <w:sz w:val="24"/>
          <w:szCs w:val="24"/>
          <w:lang w:val="en-US"/>
        </w:rPr>
      </w:pPr>
      <w:r w:rsidRPr="04805438" w:rsidR="407D591A">
        <w:rPr>
          <w:rFonts w:ascii="Roboto" w:hAnsi="Roboto" w:eastAsia="Roboto" w:cs="Roboto"/>
          <w:noProof w:val="0"/>
          <w:color w:val="000000" w:themeColor="text1" w:themeTint="FF" w:themeShade="FF"/>
          <w:sz w:val="24"/>
          <w:szCs w:val="24"/>
          <w:lang w:val="en-US"/>
        </w:rPr>
        <w:t xml:space="preserve">Please send to </w:t>
      </w:r>
      <w:hyperlink r:id="R4ed265b4cc04415b">
        <w:r w:rsidRPr="04805438" w:rsidR="407D591A">
          <w:rPr>
            <w:rStyle w:val="Hyperlink"/>
            <w:rFonts w:ascii="Roboto" w:hAnsi="Roboto" w:eastAsia="Roboto" w:cs="Roboto"/>
            <w:noProof w:val="0"/>
            <w:sz w:val="24"/>
            <w:szCs w:val="24"/>
            <w:lang w:val="en-US"/>
          </w:rPr>
          <w:t>awccustomerservice@nj.easterseals.com</w:t>
        </w:r>
      </w:hyperlink>
      <w:r w:rsidRPr="04805438" w:rsidR="407D591A">
        <w:rPr>
          <w:rFonts w:ascii="Roboto" w:hAnsi="Roboto" w:eastAsia="Roboto" w:cs="Roboto"/>
          <w:noProof w:val="0"/>
          <w:color w:val="000000" w:themeColor="text1" w:themeTint="FF" w:themeShade="FF"/>
          <w:sz w:val="24"/>
          <w:szCs w:val="24"/>
          <w:lang w:val="en-US"/>
        </w:rPr>
        <w:t xml:space="preserve"> prior to the training date</w:t>
      </w:r>
    </w:p>
    <w:p w:rsidR="539BB2CE" w:rsidP="04805438" w:rsidRDefault="539BB2CE" w14:paraId="1FCE57A7" w14:textId="556DE51C">
      <w:pPr>
        <w:pStyle w:val="ListParagraph"/>
        <w:numPr>
          <w:ilvl w:val="0"/>
          <w:numId w:val="11"/>
        </w:numPr>
        <w:rPr>
          <w:rFonts w:ascii="Roboto" w:hAnsi="Roboto" w:eastAsia="Roboto" w:cs="Roboto"/>
          <w:color w:val="1F4E79"/>
        </w:rPr>
      </w:pPr>
      <w:r w:rsidR="539BB2CE">
        <w:rPr/>
        <w:t xml:space="preserve">Staff will have their temperature checked and will complete a COVID questionnaire  </w:t>
      </w:r>
    </w:p>
    <w:p w:rsidR="04805438" w:rsidP="04805438" w:rsidRDefault="04805438" w14:paraId="41A2C54C" w14:textId="7E0BE8CD">
      <w:pPr>
        <w:pStyle w:val="Normal"/>
        <w:ind w:left="0"/>
      </w:pPr>
    </w:p>
    <w:p w:rsidRPr="00E118F2" w:rsidR="00E118F2" w:rsidP="00E118F2" w:rsidRDefault="00E118F2" w14:paraId="28F7E174" w14:textId="77777777">
      <w:pPr>
        <w:ind w:right="-540"/>
        <w:rPr>
          <w:rFonts w:eastAsia="Arial Unicode MS"/>
        </w:rPr>
      </w:pPr>
    </w:p>
    <w:p w:rsidR="007B4EA7" w:rsidP="008B55D3" w:rsidRDefault="00F446B2" w14:paraId="7ECF225F" w14:textId="77959B28">
      <w:pPr>
        <w:rPr>
          <w:rFonts w:eastAsia="Arial Unicode MS"/>
        </w:rPr>
      </w:pPr>
      <w:r>
        <w:rPr>
          <w:rFonts w:eastAsia="Arial Unicode MS"/>
        </w:rPr>
        <w:t xml:space="preserve">If you have any additional questions, please contact one of our customer service </w:t>
      </w:r>
      <w:r w:rsidRPr="00F446B2">
        <w:rPr>
          <w:rFonts w:eastAsia="Arial Unicode MS"/>
        </w:rPr>
        <w:t xml:space="preserve">representatives at </w:t>
      </w:r>
      <w:r w:rsidRPr="00F446B2">
        <w:rPr>
          <w:rStyle w:val="normaltextrun"/>
          <w:color w:val="000000"/>
          <w:shd w:val="clear" w:color="auto" w:fill="FFFFFF"/>
        </w:rPr>
        <w:t>our toll-free number 1-800-471-3086</w:t>
      </w:r>
      <w:r>
        <w:rPr>
          <w:rStyle w:val="normaltextrun"/>
          <w:color w:val="000000"/>
          <w:shd w:val="clear" w:color="auto" w:fill="FFFFFF"/>
        </w:rPr>
        <w:t xml:space="preserve"> or at AwCcustomerservice@nj.easterseals.com.</w:t>
      </w:r>
    </w:p>
    <w:sectPr w:rsidR="007B4EA7" w:rsidSect="00E45DD0">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170" w:bottom="1440" w:left="117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6FDE" w:rsidRDefault="00706FDE" w14:paraId="1345245D" w14:textId="77777777">
      <w:r>
        <w:separator/>
      </w:r>
    </w:p>
  </w:endnote>
  <w:endnote w:type="continuationSeparator" w:id="0">
    <w:p w:rsidR="00706FDE" w:rsidRDefault="00706FDE" w14:paraId="6FB104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embedRegular w:fontKey="{B17F0DA2-C012-4EC9-9D36-2F128B7AC48A}" r:id="rId1"/>
    <w:embedBold w:fontKey="{2BAE4BB5-7F54-4FAD-9FFF-70C18E0B4C80}" r:id="rId2"/>
    <w:embedItalic w:fontKey="{E8401C69-D94F-4A2D-B25D-5968E864A0EF}" r:id="rId3"/>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78D" w:rsidRDefault="00A2478D" w14:paraId="401714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78D" w:rsidRDefault="00A2478D" w14:paraId="308EA7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550149" w:rsidR="000F38F2" w:rsidP="000F38F2" w:rsidRDefault="00C20E97" w14:paraId="5CD97F42" w14:textId="06473076">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C7625A">
            <v:line id="Straight Connector 3"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gray" strokeweight=".5pt" from="0,-11.1pt" to="546.75pt,-11.1pt" w14:anchorId="143A6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w10:wrap anchorx="margin"/>
            </v:line>
          </w:pict>
        </mc:Fallback>
      </mc:AlternateContent>
    </w:r>
    <w:r w:rsidRPr="00550149" w:rsidR="00F7591E">
      <w:rPr>
        <w:color w:val="262626" w:themeColor="text1" w:themeTint="D9"/>
        <w:sz w:val="18"/>
        <w:szCs w:val="18"/>
      </w:rPr>
      <w:t>E</w:t>
    </w:r>
    <w:r w:rsidRPr="00550149" w:rsidR="000F38F2">
      <w:rPr>
        <w:color w:val="262626" w:themeColor="text1" w:themeTint="D9"/>
        <w:sz w:val="18"/>
        <w:szCs w:val="18"/>
      </w:rPr>
      <w:t xml:space="preserve">nriching the lives of people with disabilities and special needs, and those who care about them, </w:t>
    </w:r>
    <w:r w:rsidRPr="00550149" w:rsidR="000E5C3A">
      <w:rPr>
        <w:color w:val="262626" w:themeColor="text1" w:themeTint="D9"/>
        <w:sz w:val="18"/>
        <w:szCs w:val="18"/>
      </w:rPr>
      <w:br/>
    </w:r>
    <w:r w:rsidRPr="00550149" w:rsidR="000E5C3A">
      <w:rPr>
        <w:color w:val="262626" w:themeColor="text1" w:themeTint="D9"/>
        <w:sz w:val="18"/>
        <w:szCs w:val="18"/>
      </w:rPr>
      <w:t xml:space="preserve">by providing opportunities to </w:t>
    </w:r>
    <w:r w:rsidRPr="00550149" w:rsidR="000F38F2">
      <w:rPr>
        <w:color w:val="262626" w:themeColor="text1" w:themeTint="D9"/>
        <w:sz w:val="18"/>
        <w:szCs w:val="18"/>
      </w:rPr>
      <w:t>live, learn, work, and play in their communities since 1948</w:t>
    </w:r>
    <w:r w:rsidRPr="00550149" w:rsidR="000F38F2">
      <w:rPr>
        <w:rFonts w:cstheme="minorHAnsi"/>
        <w:color w:val="262626" w:themeColor="text1" w:themeTint="D9"/>
        <w:sz w:val="18"/>
        <w:szCs w:val="18"/>
      </w:rPr>
      <w:t>.</w:t>
    </w:r>
  </w:p>
  <w:p w:rsidR="000F38F2" w:rsidRDefault="000F38F2" w14:paraId="5CD97F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6FDE" w:rsidRDefault="00706FDE" w14:paraId="59BD6C7C" w14:textId="77777777">
      <w:r>
        <w:separator/>
      </w:r>
    </w:p>
  </w:footnote>
  <w:footnote w:type="continuationSeparator" w:id="0">
    <w:p w:rsidR="00706FDE" w:rsidRDefault="00706FDE" w14:paraId="02131B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78D" w:rsidRDefault="00A2478D" w14:paraId="73C09C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78D" w:rsidRDefault="00A2478D" w14:paraId="65B006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F38F2" w:rsidP="000F38F2" w:rsidRDefault="002D54A4" w14:paraId="5CD97F3A" w14:textId="447B3C51">
    <w:pPr>
      <w:pStyle w:val="Header"/>
      <w:tabs>
        <w:tab w:val="clear" w:pos="4320"/>
        <w:tab w:val="clear" w:pos="8640"/>
      </w:tabs>
    </w:pPr>
    <w:r>
      <w:rPr>
        <w:noProof/>
      </w:rPr>
      <w:drawing>
        <wp:inline distT="0" distB="0" distL="0" distR="0" wp14:anchorId="62AF2B8D" wp14:editId="371C08DE">
          <wp:extent cx="2400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a:ln>
                    <a:noFill/>
                  </a:ln>
                </pic:spPr>
              </pic:pic>
            </a:graphicData>
          </a:graphic>
        </wp:inline>
      </w:drawing>
    </w:r>
  </w:p>
  <w:p w:rsidR="00986FC3" w:rsidRDefault="00986FC3" w14:paraId="3216A2E6" w14:textId="77777777">
    <w:pPr>
      <w:pStyle w:val="Header"/>
      <w:rPr>
        <w:sz w:val="28"/>
        <w:szCs w:val="28"/>
      </w:rPr>
    </w:pPr>
  </w:p>
  <w:p w:rsidR="000E42CE" w:rsidRDefault="002D54A4" w14:paraId="5CD97F41" w14:textId="51059D7F">
    <w:pPr>
      <w:pStyle w:val="Header"/>
    </w:pPr>
    <w:r>
      <w:rPr>
        <w:b/>
        <w:sz w:val="28"/>
        <w:szCs w:val="28"/>
      </w:rPr>
      <w:t xml:space="preserve">                     </w:t>
    </w:r>
    <w:r w:rsidR="00FA3E6A">
      <w:rPr>
        <w:b/>
        <w:sz w:val="28"/>
        <w:szCs w:val="28"/>
      </w:rPr>
      <w:t xml:space="preserve">          </w:t>
    </w:r>
    <w:r>
      <w:rPr>
        <w:b/>
        <w:sz w:val="28"/>
        <w:szCs w:val="28"/>
      </w:rPr>
      <w:tab/>
    </w:r>
    <w:r w:rsidRPr="00986FC3" w:rsidR="00986FC3">
      <w:rPr>
        <w:b/>
        <w:sz w:val="28"/>
        <w:szCs w:val="28"/>
      </w:rPr>
      <w:t xml:space="preserve">AwC CPR/First Aid </w:t>
    </w:r>
    <w:r w:rsidR="00E10241">
      <w:rPr>
        <w:b/>
        <w:sz w:val="28"/>
        <w:szCs w:val="28"/>
      </w:rPr>
      <w:t>COVID-19 Training Notice</w:t>
    </w:r>
    <w:r w:rsidR="00ED3DB4">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hint="default" w:ascii="Wingdings" w:hAnsi="Wingdings"/>
        <w:sz w:val="24"/>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D806AFA"/>
    <w:multiLevelType w:val="hybridMultilevel"/>
    <w:tmpl w:val="7396C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3435CA"/>
    <w:multiLevelType w:val="hybridMultilevel"/>
    <w:tmpl w:val="94D2DEA6"/>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hint="default" w:ascii="Wingdings" w:hAnsi="Wingdings"/>
        <w:b/>
        <w:i w:val="0"/>
        <w:color w:val="auto"/>
        <w:sz w:val="22"/>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651649A9"/>
    <w:multiLevelType w:val="hybridMultilevel"/>
    <w:tmpl w:val="C59453FA"/>
    <w:lvl w:ilvl="0" w:tplc="FEC20BCA">
      <w:start w:val="1"/>
      <w:numFmt w:val="bullet"/>
      <w:lvlText w:val=""/>
      <w:lvlJc w:val="left"/>
      <w:pPr>
        <w:tabs>
          <w:tab w:val="num" w:pos="504"/>
        </w:tabs>
        <w:ind w:left="288" w:hanging="144"/>
      </w:pPr>
      <w:rPr>
        <w:rFonts w:hint="default" w:ascii="Symbol" w:hAnsi="Symbol"/>
      </w:rPr>
    </w:lvl>
    <w:lvl w:ilvl="1" w:tplc="04090003" w:tentative="1">
      <w:start w:val="1"/>
      <w:numFmt w:val="bullet"/>
      <w:lvlText w:val="o"/>
      <w:lvlJc w:val="left"/>
      <w:pPr>
        <w:tabs>
          <w:tab w:val="num" w:pos="1584"/>
        </w:tabs>
        <w:ind w:left="1584" w:hanging="360"/>
      </w:pPr>
      <w:rPr>
        <w:rFonts w:hint="default" w:ascii="Courier New" w:hAnsi="Courier New"/>
      </w:rPr>
    </w:lvl>
    <w:lvl w:ilvl="2" w:tplc="04090005" w:tentative="1">
      <w:start w:val="1"/>
      <w:numFmt w:val="bullet"/>
      <w:lvlText w:val=""/>
      <w:lvlJc w:val="left"/>
      <w:pPr>
        <w:tabs>
          <w:tab w:val="num" w:pos="2304"/>
        </w:tabs>
        <w:ind w:left="2304" w:hanging="360"/>
      </w:pPr>
      <w:rPr>
        <w:rFonts w:hint="default" w:ascii="Wingdings" w:hAnsi="Wingdings"/>
      </w:rPr>
    </w:lvl>
    <w:lvl w:ilvl="3" w:tplc="04090001" w:tentative="1">
      <w:start w:val="1"/>
      <w:numFmt w:val="bullet"/>
      <w:lvlText w:val=""/>
      <w:lvlJc w:val="left"/>
      <w:pPr>
        <w:tabs>
          <w:tab w:val="num" w:pos="3024"/>
        </w:tabs>
        <w:ind w:left="3024" w:hanging="360"/>
      </w:pPr>
      <w:rPr>
        <w:rFonts w:hint="default" w:ascii="Symbol" w:hAnsi="Symbol"/>
      </w:rPr>
    </w:lvl>
    <w:lvl w:ilvl="4" w:tplc="04090003" w:tentative="1">
      <w:start w:val="1"/>
      <w:numFmt w:val="bullet"/>
      <w:lvlText w:val="o"/>
      <w:lvlJc w:val="left"/>
      <w:pPr>
        <w:tabs>
          <w:tab w:val="num" w:pos="3744"/>
        </w:tabs>
        <w:ind w:left="3744" w:hanging="360"/>
      </w:pPr>
      <w:rPr>
        <w:rFonts w:hint="default" w:ascii="Courier New" w:hAnsi="Courier New"/>
      </w:rPr>
    </w:lvl>
    <w:lvl w:ilvl="5" w:tplc="04090005" w:tentative="1">
      <w:start w:val="1"/>
      <w:numFmt w:val="bullet"/>
      <w:lvlText w:val=""/>
      <w:lvlJc w:val="left"/>
      <w:pPr>
        <w:tabs>
          <w:tab w:val="num" w:pos="4464"/>
        </w:tabs>
        <w:ind w:left="4464" w:hanging="360"/>
      </w:pPr>
      <w:rPr>
        <w:rFonts w:hint="default" w:ascii="Wingdings" w:hAnsi="Wingdings"/>
      </w:rPr>
    </w:lvl>
    <w:lvl w:ilvl="6" w:tplc="04090001" w:tentative="1">
      <w:start w:val="1"/>
      <w:numFmt w:val="bullet"/>
      <w:lvlText w:val=""/>
      <w:lvlJc w:val="left"/>
      <w:pPr>
        <w:tabs>
          <w:tab w:val="num" w:pos="5184"/>
        </w:tabs>
        <w:ind w:left="5184" w:hanging="360"/>
      </w:pPr>
      <w:rPr>
        <w:rFonts w:hint="default" w:ascii="Symbol" w:hAnsi="Symbol"/>
      </w:rPr>
    </w:lvl>
    <w:lvl w:ilvl="7" w:tplc="04090003" w:tentative="1">
      <w:start w:val="1"/>
      <w:numFmt w:val="bullet"/>
      <w:lvlText w:val="o"/>
      <w:lvlJc w:val="left"/>
      <w:pPr>
        <w:tabs>
          <w:tab w:val="num" w:pos="5904"/>
        </w:tabs>
        <w:ind w:left="5904" w:hanging="360"/>
      </w:pPr>
      <w:rPr>
        <w:rFonts w:hint="default" w:ascii="Courier New" w:hAnsi="Courier New"/>
      </w:rPr>
    </w:lvl>
    <w:lvl w:ilvl="8" w:tplc="04090005" w:tentative="1">
      <w:start w:val="1"/>
      <w:numFmt w:val="bullet"/>
      <w:lvlText w:val=""/>
      <w:lvlJc w:val="left"/>
      <w:pPr>
        <w:tabs>
          <w:tab w:val="num" w:pos="6624"/>
        </w:tabs>
        <w:ind w:left="6624" w:hanging="360"/>
      </w:pPr>
      <w:rPr>
        <w:rFonts w:hint="default" w:ascii="Wingdings" w:hAnsi="Wingdings"/>
      </w:rPr>
    </w:lvl>
  </w:abstractNum>
  <w:abstractNum w:abstractNumId="9" w15:restartNumberingAfterBreak="0">
    <w:nsid w:val="66E371AB"/>
    <w:multiLevelType w:val="hybridMultilevel"/>
    <w:tmpl w:val="EB62A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4B434D"/>
    <w:multiLevelType w:val="hybridMultilevel"/>
    <w:tmpl w:val="517EAFBE"/>
    <w:lvl w:ilvl="0" w:tplc="04090001">
      <w:start w:val="1"/>
      <w:numFmt w:val="bullet"/>
      <w:lvlText w:val=""/>
      <w:lvlJc w:val="left"/>
      <w:pPr>
        <w:tabs>
          <w:tab w:val="num" w:pos="810"/>
        </w:tabs>
        <w:ind w:left="810" w:hanging="360"/>
      </w:pPr>
      <w:rPr>
        <w:rFonts w:hint="default" w:ascii="Symbol" w:hAnsi="Symbol"/>
      </w:rPr>
    </w:lvl>
    <w:lvl w:ilvl="1" w:tplc="04090003" w:tentative="1">
      <w:start w:val="1"/>
      <w:numFmt w:val="bullet"/>
      <w:lvlText w:val="o"/>
      <w:lvlJc w:val="left"/>
      <w:pPr>
        <w:tabs>
          <w:tab w:val="num" w:pos="1530"/>
        </w:tabs>
        <w:ind w:left="1530" w:hanging="360"/>
      </w:pPr>
      <w:rPr>
        <w:rFonts w:hint="default" w:ascii="Courier New" w:hAnsi="Courier New" w:cs="Courier New"/>
      </w:rPr>
    </w:lvl>
    <w:lvl w:ilvl="2" w:tplc="04090005" w:tentative="1">
      <w:start w:val="1"/>
      <w:numFmt w:val="bullet"/>
      <w:lvlText w:val=""/>
      <w:lvlJc w:val="left"/>
      <w:pPr>
        <w:tabs>
          <w:tab w:val="num" w:pos="2250"/>
        </w:tabs>
        <w:ind w:left="2250" w:hanging="360"/>
      </w:pPr>
      <w:rPr>
        <w:rFonts w:hint="default" w:ascii="Wingdings" w:hAnsi="Wingdings"/>
      </w:rPr>
    </w:lvl>
    <w:lvl w:ilvl="3" w:tplc="04090001" w:tentative="1">
      <w:start w:val="1"/>
      <w:numFmt w:val="bullet"/>
      <w:lvlText w:val=""/>
      <w:lvlJc w:val="left"/>
      <w:pPr>
        <w:tabs>
          <w:tab w:val="num" w:pos="2970"/>
        </w:tabs>
        <w:ind w:left="2970" w:hanging="360"/>
      </w:pPr>
      <w:rPr>
        <w:rFonts w:hint="default" w:ascii="Symbol" w:hAnsi="Symbol"/>
      </w:rPr>
    </w:lvl>
    <w:lvl w:ilvl="4" w:tplc="04090003" w:tentative="1">
      <w:start w:val="1"/>
      <w:numFmt w:val="bullet"/>
      <w:lvlText w:val="o"/>
      <w:lvlJc w:val="left"/>
      <w:pPr>
        <w:tabs>
          <w:tab w:val="num" w:pos="3690"/>
        </w:tabs>
        <w:ind w:left="3690" w:hanging="360"/>
      </w:pPr>
      <w:rPr>
        <w:rFonts w:hint="default" w:ascii="Courier New" w:hAnsi="Courier New" w:cs="Courier New"/>
      </w:rPr>
    </w:lvl>
    <w:lvl w:ilvl="5" w:tplc="04090005" w:tentative="1">
      <w:start w:val="1"/>
      <w:numFmt w:val="bullet"/>
      <w:lvlText w:val=""/>
      <w:lvlJc w:val="left"/>
      <w:pPr>
        <w:tabs>
          <w:tab w:val="num" w:pos="4410"/>
        </w:tabs>
        <w:ind w:left="4410" w:hanging="360"/>
      </w:pPr>
      <w:rPr>
        <w:rFonts w:hint="default" w:ascii="Wingdings" w:hAnsi="Wingdings"/>
      </w:rPr>
    </w:lvl>
    <w:lvl w:ilvl="6" w:tplc="04090001" w:tentative="1">
      <w:start w:val="1"/>
      <w:numFmt w:val="bullet"/>
      <w:lvlText w:val=""/>
      <w:lvlJc w:val="left"/>
      <w:pPr>
        <w:tabs>
          <w:tab w:val="num" w:pos="5130"/>
        </w:tabs>
        <w:ind w:left="5130" w:hanging="360"/>
      </w:pPr>
      <w:rPr>
        <w:rFonts w:hint="default" w:ascii="Symbol" w:hAnsi="Symbol"/>
      </w:rPr>
    </w:lvl>
    <w:lvl w:ilvl="7" w:tplc="04090003" w:tentative="1">
      <w:start w:val="1"/>
      <w:numFmt w:val="bullet"/>
      <w:lvlText w:val="o"/>
      <w:lvlJc w:val="left"/>
      <w:pPr>
        <w:tabs>
          <w:tab w:val="num" w:pos="5850"/>
        </w:tabs>
        <w:ind w:left="5850" w:hanging="360"/>
      </w:pPr>
      <w:rPr>
        <w:rFonts w:hint="default" w:ascii="Courier New" w:hAnsi="Courier New" w:cs="Courier New"/>
      </w:rPr>
    </w:lvl>
    <w:lvl w:ilvl="8" w:tplc="04090005" w:tentative="1">
      <w:start w:val="1"/>
      <w:numFmt w:val="bullet"/>
      <w:lvlText w:val=""/>
      <w:lvlJc w:val="left"/>
      <w:pPr>
        <w:tabs>
          <w:tab w:val="num" w:pos="6570"/>
        </w:tabs>
        <w:ind w:left="6570" w:hanging="360"/>
      </w:pPr>
      <w:rPr>
        <w:rFonts w:hint="default" w:ascii="Wingdings" w:hAnsi="Wingdings"/>
      </w:rPr>
    </w:lvl>
  </w:abstractNum>
  <w:num w:numId="1">
    <w:abstractNumId w:val="2"/>
  </w:num>
  <w:num w:numId="2">
    <w:abstractNumId w:val="4"/>
  </w:num>
  <w:num w:numId="3">
    <w:abstractNumId w:val="3"/>
  </w:num>
  <w:num w:numId="4">
    <w:abstractNumId w:val="8"/>
  </w:num>
  <w:num w:numId="5">
    <w:abstractNumId w:val="7"/>
  </w:num>
  <w:num w:numId="6">
    <w:abstractNumId w:val="1"/>
  </w:num>
  <w:num w:numId="7">
    <w:abstractNumId w:val="10"/>
  </w:num>
  <w:num w:numId="8">
    <w:abstractNumId w:val="0"/>
  </w:num>
  <w:num w:numId="9">
    <w:abstractNumId w:val="9"/>
  </w:num>
  <w:num w:numId="10">
    <w:abstractNumId w:val="5"/>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C257A"/>
    <w:rsid w:val="000E42CE"/>
    <w:rsid w:val="000E5C3A"/>
    <w:rsid w:val="000F38F2"/>
    <w:rsid w:val="000F4650"/>
    <w:rsid w:val="00103DE6"/>
    <w:rsid w:val="0011176C"/>
    <w:rsid w:val="00113273"/>
    <w:rsid w:val="00150EAB"/>
    <w:rsid w:val="001638CB"/>
    <w:rsid w:val="00171073"/>
    <w:rsid w:val="0018580F"/>
    <w:rsid w:val="00190904"/>
    <w:rsid w:val="001D3FC6"/>
    <w:rsid w:val="0020140A"/>
    <w:rsid w:val="00234C50"/>
    <w:rsid w:val="00295BB0"/>
    <w:rsid w:val="002D54A4"/>
    <w:rsid w:val="002E1CD1"/>
    <w:rsid w:val="002E3529"/>
    <w:rsid w:val="002F7429"/>
    <w:rsid w:val="003410CC"/>
    <w:rsid w:val="00384FFF"/>
    <w:rsid w:val="00391D29"/>
    <w:rsid w:val="004208E3"/>
    <w:rsid w:val="004456B1"/>
    <w:rsid w:val="00465394"/>
    <w:rsid w:val="00493108"/>
    <w:rsid w:val="004932E5"/>
    <w:rsid w:val="004F34C4"/>
    <w:rsid w:val="00550149"/>
    <w:rsid w:val="00595449"/>
    <w:rsid w:val="00596A64"/>
    <w:rsid w:val="005C5279"/>
    <w:rsid w:val="005D009B"/>
    <w:rsid w:val="005D7402"/>
    <w:rsid w:val="005E1306"/>
    <w:rsid w:val="005E28EA"/>
    <w:rsid w:val="005F1A28"/>
    <w:rsid w:val="006328F1"/>
    <w:rsid w:val="006419C8"/>
    <w:rsid w:val="00663E50"/>
    <w:rsid w:val="00664330"/>
    <w:rsid w:val="00682CEF"/>
    <w:rsid w:val="006C39DC"/>
    <w:rsid w:val="006E0D7B"/>
    <w:rsid w:val="006F4ACD"/>
    <w:rsid w:val="00702F9A"/>
    <w:rsid w:val="007038F6"/>
    <w:rsid w:val="00706FDE"/>
    <w:rsid w:val="00741BE9"/>
    <w:rsid w:val="00742B75"/>
    <w:rsid w:val="00790DD5"/>
    <w:rsid w:val="007B4EA7"/>
    <w:rsid w:val="007B6A65"/>
    <w:rsid w:val="007E763B"/>
    <w:rsid w:val="007F75C6"/>
    <w:rsid w:val="0085717C"/>
    <w:rsid w:val="00871BB1"/>
    <w:rsid w:val="008A56F7"/>
    <w:rsid w:val="008B1D19"/>
    <w:rsid w:val="008B55D3"/>
    <w:rsid w:val="008D379A"/>
    <w:rsid w:val="008E2EBD"/>
    <w:rsid w:val="008F2CE8"/>
    <w:rsid w:val="009020E8"/>
    <w:rsid w:val="00951CF1"/>
    <w:rsid w:val="0095241B"/>
    <w:rsid w:val="00986FC3"/>
    <w:rsid w:val="00996A01"/>
    <w:rsid w:val="009A03B7"/>
    <w:rsid w:val="009C1626"/>
    <w:rsid w:val="009E6C1F"/>
    <w:rsid w:val="009E7830"/>
    <w:rsid w:val="009F5DEB"/>
    <w:rsid w:val="009F7678"/>
    <w:rsid w:val="00A01150"/>
    <w:rsid w:val="00A11E17"/>
    <w:rsid w:val="00A13926"/>
    <w:rsid w:val="00A21C1E"/>
    <w:rsid w:val="00A2478D"/>
    <w:rsid w:val="00A249CD"/>
    <w:rsid w:val="00A80E50"/>
    <w:rsid w:val="00AD0C82"/>
    <w:rsid w:val="00AF1967"/>
    <w:rsid w:val="00B30D68"/>
    <w:rsid w:val="00BD2968"/>
    <w:rsid w:val="00C01D3E"/>
    <w:rsid w:val="00C20E97"/>
    <w:rsid w:val="00C4098D"/>
    <w:rsid w:val="00C41E9B"/>
    <w:rsid w:val="00C71CDA"/>
    <w:rsid w:val="00C85252"/>
    <w:rsid w:val="00C9789A"/>
    <w:rsid w:val="00CA1C2F"/>
    <w:rsid w:val="00CB6CA9"/>
    <w:rsid w:val="00CB7095"/>
    <w:rsid w:val="00D2030B"/>
    <w:rsid w:val="00D61FEF"/>
    <w:rsid w:val="00DB7D45"/>
    <w:rsid w:val="00DD1F92"/>
    <w:rsid w:val="00DF2813"/>
    <w:rsid w:val="00E01A80"/>
    <w:rsid w:val="00E0664E"/>
    <w:rsid w:val="00E10241"/>
    <w:rsid w:val="00E103C2"/>
    <w:rsid w:val="00E118F2"/>
    <w:rsid w:val="00E45DD0"/>
    <w:rsid w:val="00E551D1"/>
    <w:rsid w:val="00E660D7"/>
    <w:rsid w:val="00E92A38"/>
    <w:rsid w:val="00EA49EC"/>
    <w:rsid w:val="00EC0A12"/>
    <w:rsid w:val="00ED3DB4"/>
    <w:rsid w:val="00F153DD"/>
    <w:rsid w:val="00F22C2A"/>
    <w:rsid w:val="00F37711"/>
    <w:rsid w:val="00F446B2"/>
    <w:rsid w:val="00F7591E"/>
    <w:rsid w:val="00F77D3B"/>
    <w:rsid w:val="00F90AAE"/>
    <w:rsid w:val="00FA3E6A"/>
    <w:rsid w:val="00FD0E6A"/>
    <w:rsid w:val="00FD4500"/>
    <w:rsid w:val="04805438"/>
    <w:rsid w:val="3BFB60D9"/>
    <w:rsid w:val="407D591A"/>
    <w:rsid w:val="539BB2CE"/>
    <w:rsid w:val="6199D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Roboto" w:hAnsi="Roboto" w:eastAsia="Times New Roman"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styleId="BalloonTextChar" w:customStyle="1">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uiPriority w:val="39"/>
    <w:rsid w:val="008B55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2E3529"/>
    <w:rPr>
      <w:color w:val="605E5C"/>
      <w:shd w:val="clear" w:color="auto" w:fill="E1DFDD"/>
    </w:rPr>
  </w:style>
  <w:style w:type="character" w:styleId="UnresolvedMention">
    <w:name w:val="Unresolved Mention"/>
    <w:basedOn w:val="DefaultParagraphFont"/>
    <w:uiPriority w:val="99"/>
    <w:semiHidden/>
    <w:unhideWhenUsed/>
    <w:rsid w:val="00E118F2"/>
    <w:rPr>
      <w:color w:val="605E5C"/>
      <w:shd w:val="clear" w:color="auto" w:fill="E1DFDD"/>
    </w:rPr>
  </w:style>
  <w:style w:type="character" w:styleId="normaltextrun" w:customStyle="1">
    <w:name w:val="normaltextrun"/>
    <w:basedOn w:val="DefaultParagraphFont"/>
    <w:rsid w:val="00F4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wCcustomerservice@nj.easterseals.com"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awccustomerservice@nj.easterseals.com" TargetMode="External" Id="R4ed265b4cc04415b"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6" ma:contentTypeDescription="Create a new document." ma:contentTypeScope="" ma:versionID="375041a7e2d802b8c83441fc84eab939">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25ad77013b0b5a0e69d914ec152343"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2.xml><?xml version="1.0" encoding="utf-8"?>
<ds:datastoreItem xmlns:ds="http://schemas.openxmlformats.org/officeDocument/2006/customXml" ds:itemID="{E4D4EA64-B9A5-4E76-AD5C-911324B4C13D}"/>
</file>

<file path=customXml/itemProps3.xml><?xml version="1.0" encoding="utf-8"?>
<ds:datastoreItem xmlns:ds="http://schemas.openxmlformats.org/officeDocument/2006/customXml" ds:itemID="{B77B5D7C-EE3B-416F-8252-4BEA285EFEF2}">
  <ds:schemaRefs>
    <ds:schemaRef ds:uri="16791e93-d344-40ef-953c-c7ea5e4629cc"/>
    <ds:schemaRef ds:uri="http://schemas.openxmlformats.org/package/2006/metadata/core-properties"/>
    <ds:schemaRef ds:uri="http://schemas.microsoft.com/office/2006/documentManagement/types"/>
    <ds:schemaRef ds:uri="http://www.w3.org/XML/1998/namespace"/>
    <ds:schemaRef ds:uri="http://purl.org/dc/terms/"/>
    <ds:schemaRef ds:uri="d2f29f42-ac04-4c5d-b0b4-7fbad0a6b654"/>
    <ds:schemaRef ds:uri="http://schemas.microsoft.com/office/2006/metadata/properties"/>
    <ds:schemaRef ds:uri="http://purl.org/dc/dcmitype/"/>
    <ds:schemaRef ds:uri="http://purl.org/dc/elements/1.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3A7A4F-C9DA-40B1-9102-04CF231C3C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stationery</ap:Template>
  <ap:Application>Microsoft Word for the web</ap:Application>
  <ap:DocSecurity>0</ap:DocSecurity>
  <ap:ScaleCrop>false</ap:ScaleCrop>
  <ap:Company>ESNJ</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ESSNJ</dc:creator>
  <cp:keywords/>
  <dc:description/>
  <cp:lastModifiedBy>Asia Tang</cp:lastModifiedBy>
  <cp:revision>8</cp:revision>
  <cp:lastPrinted>2019-12-16T19:12:00Z</cp:lastPrinted>
  <dcterms:created xsi:type="dcterms:W3CDTF">2020-08-28T01:34:00Z</dcterms:created>
  <dcterms:modified xsi:type="dcterms:W3CDTF">2021-11-02T04:19:21Z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