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1693" w14:textId="77777777" w:rsidR="00EB6BCC" w:rsidRDefault="00EB6BCC" w:rsidP="00EB6BCC">
      <w:pPr>
        <w:pStyle w:val="NoSpacing"/>
      </w:pPr>
      <w:r>
        <w:t>___________________________________________________________________________________________</w:t>
      </w:r>
    </w:p>
    <w:p w14:paraId="657BD5CC" w14:textId="7BAB418F" w:rsidR="00EB6BCC" w:rsidRPr="00E828B6" w:rsidRDefault="003A7FE0" w:rsidP="00E828B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with Choice </w:t>
      </w:r>
      <w:r w:rsidR="00083494" w:rsidRPr="00E828B6">
        <w:rPr>
          <w:rFonts w:ascii="Arial" w:hAnsi="Arial" w:cs="Arial"/>
          <w:b/>
        </w:rPr>
        <w:t>Medica</w:t>
      </w:r>
      <w:r w:rsidR="00881ED6" w:rsidRPr="00E828B6">
        <w:rPr>
          <w:rFonts w:ascii="Arial" w:hAnsi="Arial" w:cs="Arial"/>
          <w:b/>
        </w:rPr>
        <w:t xml:space="preserve">tion Administration </w:t>
      </w:r>
      <w:r w:rsidR="00083494" w:rsidRPr="00E828B6">
        <w:rPr>
          <w:rFonts w:ascii="Arial" w:hAnsi="Arial" w:cs="Arial"/>
          <w:b/>
        </w:rPr>
        <w:t>Agreement</w:t>
      </w:r>
    </w:p>
    <w:p w14:paraId="3F19A87A" w14:textId="2DB73D22" w:rsidR="002E2A53" w:rsidRPr="00B77A12" w:rsidRDefault="00EB6BCC" w:rsidP="22D113F8">
      <w:pPr>
        <w:pStyle w:val="NoSpacing"/>
      </w:pPr>
      <w:r w:rsidRPr="22D113F8">
        <w:rPr>
          <w:rFonts w:ascii="Arial" w:hAnsi="Arial" w:cs="Arial"/>
        </w:rPr>
        <w:t>___________________________________________________________</w:t>
      </w:r>
      <w:r w:rsidR="00E828B6" w:rsidRPr="22D113F8">
        <w:rPr>
          <w:rFonts w:ascii="Arial" w:hAnsi="Arial" w:cs="Arial"/>
        </w:rPr>
        <w:t>_______________________</w:t>
      </w:r>
    </w:p>
    <w:p w14:paraId="5FECAC65" w14:textId="038A9A05" w:rsidR="002E2A53" w:rsidRPr="00B77A12" w:rsidRDefault="7956321D" w:rsidP="22D113F8">
      <w:pPr>
        <w:pStyle w:val="NoSpacing"/>
      </w:pPr>
      <w:r w:rsidRPr="22D113F8">
        <w:t>S</w:t>
      </w:r>
      <w:r w:rsidR="002E2A53" w:rsidRPr="22D113F8">
        <w:t>elf-Directed Employees (SDE) may administer medications</w:t>
      </w:r>
      <w:r w:rsidR="0067775D" w:rsidRPr="22D113F8">
        <w:t xml:space="preserve"> to a service recipient in his/her</w:t>
      </w:r>
      <w:r w:rsidR="002E2A53" w:rsidRPr="22D113F8">
        <w:t xml:space="preserve"> care.  The SDE must complete and pass all the DDD College of Direct Support Medication Trainings, Medication Practicum and review the service recipient’s Health </w:t>
      </w:r>
      <w:r w:rsidR="0067775D" w:rsidRPr="22D113F8">
        <w:t xml:space="preserve">and </w:t>
      </w:r>
      <w:r w:rsidR="002E2A53" w:rsidRPr="22D113F8">
        <w:t>Medication History.</w:t>
      </w:r>
    </w:p>
    <w:p w14:paraId="159E838C" w14:textId="77777777" w:rsidR="002E2A53" w:rsidRPr="00B77A12" w:rsidRDefault="002E2A53" w:rsidP="00EF6451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77A12">
        <w:rPr>
          <w:rFonts w:cstheme="minorHAnsi"/>
        </w:rPr>
        <w:t>Medication Basics</w:t>
      </w:r>
      <w:r w:rsidRPr="00B77A12">
        <w:rPr>
          <w:rFonts w:cstheme="minorHAnsi"/>
        </w:rPr>
        <w:tab/>
      </w:r>
      <w:r w:rsidRPr="00B77A12">
        <w:rPr>
          <w:rFonts w:cstheme="minorHAnsi"/>
        </w:rPr>
        <w:tab/>
      </w:r>
      <w:r w:rsidRPr="00B77A12">
        <w:rPr>
          <w:rFonts w:cstheme="minorHAnsi"/>
        </w:rPr>
        <w:tab/>
      </w:r>
    </w:p>
    <w:p w14:paraId="7D295810" w14:textId="77777777" w:rsidR="002E2A53" w:rsidRPr="00B77A12" w:rsidRDefault="002E2A53" w:rsidP="00EF6451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77A12">
        <w:rPr>
          <w:rFonts w:cstheme="minorHAnsi"/>
        </w:rPr>
        <w:t>Working with Medications</w:t>
      </w:r>
    </w:p>
    <w:p w14:paraId="36246595" w14:textId="77777777" w:rsidR="002E2A53" w:rsidRPr="00B77A12" w:rsidRDefault="002E2A53" w:rsidP="00EF6451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77A12">
        <w:rPr>
          <w:rFonts w:cstheme="minorHAnsi"/>
        </w:rPr>
        <w:t>Administration of Medications and Treatment</w:t>
      </w:r>
      <w:r w:rsidRPr="00B77A12">
        <w:rPr>
          <w:rFonts w:cstheme="minorHAnsi"/>
        </w:rPr>
        <w:tab/>
      </w:r>
    </w:p>
    <w:p w14:paraId="2D59E411" w14:textId="77777777" w:rsidR="002E2A53" w:rsidRPr="00B77A12" w:rsidRDefault="002E2A53" w:rsidP="00EF6451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77A12">
        <w:rPr>
          <w:rFonts w:cstheme="minorHAnsi"/>
        </w:rPr>
        <w:t>Follow-up Communication and Documentation of Medications</w:t>
      </w:r>
    </w:p>
    <w:p w14:paraId="6C8F18F8" w14:textId="77777777" w:rsidR="002E2A53" w:rsidRPr="00B77A12" w:rsidRDefault="002E2A53" w:rsidP="00EF6451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77A12">
        <w:rPr>
          <w:rFonts w:cstheme="minorHAnsi"/>
        </w:rPr>
        <w:t>Medication Practicum (On-Site Competency Assessment)</w:t>
      </w:r>
    </w:p>
    <w:p w14:paraId="48BDD628" w14:textId="77777777" w:rsidR="002E2A53" w:rsidRPr="00B77A12" w:rsidRDefault="002E2A53" w:rsidP="00EF6451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77A12">
        <w:rPr>
          <w:rFonts w:cstheme="minorHAnsi"/>
        </w:rPr>
        <w:t>Health and Medication History Form</w:t>
      </w:r>
    </w:p>
    <w:p w14:paraId="35CDA44F" w14:textId="77777777" w:rsidR="002E2A53" w:rsidRPr="00B77A12" w:rsidRDefault="002E2A53" w:rsidP="002E2A53">
      <w:pPr>
        <w:pStyle w:val="NoSpacing"/>
        <w:jc w:val="both"/>
        <w:rPr>
          <w:rFonts w:cstheme="minorHAnsi"/>
        </w:rPr>
      </w:pPr>
    </w:p>
    <w:p w14:paraId="2D253421" w14:textId="77777777" w:rsidR="002E2A53" w:rsidRPr="00B77A12" w:rsidRDefault="002E2A53" w:rsidP="002E2A53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NO SELF-DIRECTED EMPLOYEE MAY ADMINSITER </w:t>
      </w:r>
      <w:r w:rsidRPr="00B77A12">
        <w:rPr>
          <w:rFonts w:cstheme="minorHAnsi"/>
          <w:b/>
          <w:i/>
        </w:rPr>
        <w:t>ANY</w:t>
      </w:r>
      <w:r w:rsidRPr="00B77A12">
        <w:rPr>
          <w:rFonts w:cstheme="minorHAnsi"/>
        </w:rPr>
        <w:t xml:space="preserve"> *MEDICATION, UNLESS THEY HAVE PASSED ALL PHASES OF THE COLLEGE OF DIRECT SUPPORT MEDICATION TRAINING AND MEDICAITON PRACTICUM.</w:t>
      </w:r>
    </w:p>
    <w:p w14:paraId="074DB021" w14:textId="77777777" w:rsidR="002E2A53" w:rsidRPr="00B77A12" w:rsidRDefault="002E2A53" w:rsidP="002E2A53">
      <w:pPr>
        <w:pStyle w:val="NoSpacing"/>
        <w:jc w:val="both"/>
        <w:rPr>
          <w:rFonts w:cstheme="minorHAnsi"/>
        </w:rPr>
      </w:pPr>
    </w:p>
    <w:p w14:paraId="4A6AA92B" w14:textId="77777777" w:rsidR="002E2A53" w:rsidRPr="00B77A12" w:rsidRDefault="002E2A53" w:rsidP="002E2A53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*Medication includes but not limited to prescription medications, over the counter medications (headache, cough, eye drops, etc.), emergency medications (epi pen, nitroglycerin, inhaler for asthma, etc.) vitamins, supplements, creams/ointments, etc.</w:t>
      </w:r>
    </w:p>
    <w:p w14:paraId="78E8C5E3" w14:textId="77777777" w:rsidR="002707E9" w:rsidRPr="00B77A12" w:rsidRDefault="002707E9" w:rsidP="00881ED6">
      <w:pPr>
        <w:pStyle w:val="NoSpacing"/>
        <w:jc w:val="both"/>
        <w:rPr>
          <w:rFonts w:cstheme="minorHAnsi"/>
        </w:rPr>
      </w:pPr>
    </w:p>
    <w:p w14:paraId="14FC8B8E" w14:textId="77777777" w:rsidR="006964FE" w:rsidRPr="00B77A12" w:rsidRDefault="006964FE" w:rsidP="00881ED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The service recipient, family member/guardian must adhere to the following:  </w:t>
      </w:r>
    </w:p>
    <w:p w14:paraId="37828441" w14:textId="77777777" w:rsidR="00194322" w:rsidRPr="00B77A12" w:rsidRDefault="00194322" w:rsidP="00881ED6">
      <w:pPr>
        <w:pStyle w:val="NoSpacing"/>
        <w:jc w:val="both"/>
        <w:rPr>
          <w:rFonts w:cstheme="minorHAnsi"/>
          <w:b/>
        </w:rPr>
      </w:pPr>
    </w:p>
    <w:p w14:paraId="251877E6" w14:textId="77777777" w:rsidR="006964FE" w:rsidRPr="00B77A12" w:rsidRDefault="00194322" w:rsidP="00881ED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  <w:b/>
        </w:rPr>
        <w:t>General Requirements:</w:t>
      </w:r>
      <w:r w:rsidRPr="00B77A12">
        <w:rPr>
          <w:rFonts w:cstheme="minorHAnsi"/>
        </w:rPr>
        <w:t xml:space="preserve"> </w:t>
      </w:r>
    </w:p>
    <w:p w14:paraId="36BC7491" w14:textId="747D12AC" w:rsidR="00803706" w:rsidRPr="00B77A12" w:rsidRDefault="0067775D" w:rsidP="006574E8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C</w:t>
      </w:r>
      <w:r w:rsidR="00803706" w:rsidRPr="00B77A12">
        <w:rPr>
          <w:rFonts w:cstheme="minorHAnsi"/>
        </w:rPr>
        <w:t xml:space="preserve">omplete </w:t>
      </w:r>
      <w:r w:rsidR="00562482" w:rsidRPr="00B77A12">
        <w:rPr>
          <w:rFonts w:cstheme="minorHAnsi"/>
        </w:rPr>
        <w:t xml:space="preserve">and review </w:t>
      </w:r>
      <w:r w:rsidR="00803706" w:rsidRPr="00B77A12">
        <w:rPr>
          <w:rFonts w:cstheme="minorHAnsi"/>
        </w:rPr>
        <w:t>the Health and Medication</w:t>
      </w:r>
      <w:r w:rsidR="00562482" w:rsidRPr="00B77A12">
        <w:rPr>
          <w:rFonts w:cstheme="minorHAnsi"/>
        </w:rPr>
        <w:t xml:space="preserve"> </w:t>
      </w:r>
      <w:r w:rsidR="005B75C6">
        <w:rPr>
          <w:rFonts w:cstheme="minorHAnsi"/>
        </w:rPr>
        <w:t xml:space="preserve">History </w:t>
      </w:r>
      <w:r w:rsidR="00562482" w:rsidRPr="00B77A12">
        <w:rPr>
          <w:rFonts w:cstheme="minorHAnsi"/>
        </w:rPr>
        <w:t>Form with SDE</w:t>
      </w:r>
      <w:r w:rsidR="000F1092">
        <w:rPr>
          <w:rFonts w:cstheme="minorHAnsi"/>
        </w:rPr>
        <w:t>.</w:t>
      </w:r>
    </w:p>
    <w:p w14:paraId="76D0B97C" w14:textId="77777777" w:rsidR="00562482" w:rsidRPr="00B77A12" w:rsidRDefault="0067775D" w:rsidP="006574E8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O</w:t>
      </w:r>
      <w:r w:rsidR="00562482" w:rsidRPr="00B77A12">
        <w:rPr>
          <w:rFonts w:cstheme="minorHAnsi"/>
        </w:rPr>
        <w:t xml:space="preserve">bserve the SDE </w:t>
      </w:r>
      <w:r w:rsidR="005B75C6">
        <w:rPr>
          <w:rFonts w:cstheme="minorHAnsi"/>
        </w:rPr>
        <w:t xml:space="preserve">administer medication </w:t>
      </w:r>
      <w:r w:rsidR="00803706" w:rsidRPr="00B77A12">
        <w:rPr>
          <w:rFonts w:cstheme="minorHAnsi"/>
        </w:rPr>
        <w:t xml:space="preserve">as part of the Medication Practicum and </w:t>
      </w:r>
      <w:r w:rsidR="002707E9" w:rsidRPr="00B77A12">
        <w:rPr>
          <w:rFonts w:cstheme="minorHAnsi"/>
        </w:rPr>
        <w:t xml:space="preserve">complete </w:t>
      </w:r>
      <w:r w:rsidR="00803706" w:rsidRPr="00B77A12">
        <w:rPr>
          <w:rFonts w:cstheme="minorHAnsi"/>
        </w:rPr>
        <w:t xml:space="preserve">the </w:t>
      </w:r>
      <w:r w:rsidR="002707E9" w:rsidRPr="00B77A12">
        <w:rPr>
          <w:rFonts w:cstheme="minorHAnsi"/>
        </w:rPr>
        <w:t>New Jers</w:t>
      </w:r>
      <w:r w:rsidR="00562482" w:rsidRPr="00B77A12">
        <w:rPr>
          <w:rFonts w:cstheme="minorHAnsi"/>
        </w:rPr>
        <w:t xml:space="preserve">ey Division of </w:t>
      </w:r>
      <w:r w:rsidR="002707E9" w:rsidRPr="00B77A12">
        <w:rPr>
          <w:rFonts w:cstheme="minorHAnsi"/>
        </w:rPr>
        <w:t>Developmental Disabilities Medication Administration Evaluation</w:t>
      </w:r>
      <w:r w:rsidR="00562482" w:rsidRPr="00B77A12">
        <w:rPr>
          <w:rFonts w:cstheme="minorHAnsi"/>
        </w:rPr>
        <w:t xml:space="preserve"> Form.</w:t>
      </w:r>
    </w:p>
    <w:p w14:paraId="4068CFF2" w14:textId="7D424A0D" w:rsidR="00562482" w:rsidRPr="00B77A12" w:rsidRDefault="0067775D" w:rsidP="006574E8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If possible, obtain copies of</w:t>
      </w:r>
      <w:r w:rsidR="00562482" w:rsidRPr="00B77A12">
        <w:rPr>
          <w:rFonts w:cstheme="minorHAnsi"/>
        </w:rPr>
        <w:t xml:space="preserve"> prescription</w:t>
      </w:r>
      <w:r>
        <w:rPr>
          <w:rFonts w:cstheme="minorHAnsi"/>
        </w:rPr>
        <w:t>s for medications to be administered by the SDE</w:t>
      </w:r>
      <w:r w:rsidR="000F1092">
        <w:rPr>
          <w:rFonts w:cstheme="minorHAnsi"/>
        </w:rPr>
        <w:t>.</w:t>
      </w:r>
      <w:r w:rsidR="00562482" w:rsidRPr="00B77A12">
        <w:rPr>
          <w:rFonts w:cstheme="minorHAnsi"/>
        </w:rPr>
        <w:t xml:space="preserve"> </w:t>
      </w:r>
    </w:p>
    <w:p w14:paraId="0FFE412C" w14:textId="731FDD2A" w:rsidR="006B47FB" w:rsidRPr="00B77A12" w:rsidRDefault="0067775D" w:rsidP="006574E8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</w:t>
      </w:r>
      <w:r w:rsidR="006B47FB" w:rsidRPr="00B77A12">
        <w:rPr>
          <w:rFonts w:cstheme="minorHAnsi"/>
        </w:rPr>
        <w:t>he information on the prescript</w:t>
      </w:r>
      <w:r w:rsidR="005710F8" w:rsidRPr="00B77A12">
        <w:rPr>
          <w:rFonts w:cstheme="minorHAnsi"/>
        </w:rPr>
        <w:t xml:space="preserve">ion and the </w:t>
      </w:r>
      <w:r>
        <w:rPr>
          <w:rFonts w:cstheme="minorHAnsi"/>
        </w:rPr>
        <w:t>pharmacy</w:t>
      </w:r>
      <w:r w:rsidR="005710F8" w:rsidRPr="00B77A12">
        <w:rPr>
          <w:rFonts w:cstheme="minorHAnsi"/>
        </w:rPr>
        <w:t xml:space="preserve"> label</w:t>
      </w:r>
      <w:r w:rsidR="006B47FB" w:rsidRPr="00B77A12">
        <w:rPr>
          <w:rFonts w:cstheme="minorHAnsi"/>
        </w:rPr>
        <w:t xml:space="preserve"> must match</w:t>
      </w:r>
      <w:r w:rsidR="000F1092">
        <w:rPr>
          <w:rFonts w:cstheme="minorHAnsi"/>
        </w:rPr>
        <w:t>.</w:t>
      </w:r>
    </w:p>
    <w:p w14:paraId="2816E8B0" w14:textId="28748B9F" w:rsidR="006B47FB" w:rsidRPr="00B77A12" w:rsidRDefault="0067775D" w:rsidP="006574E8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M</w:t>
      </w:r>
      <w:r w:rsidR="00562482" w:rsidRPr="00B77A12">
        <w:rPr>
          <w:rFonts w:cstheme="minorHAnsi"/>
        </w:rPr>
        <w:t xml:space="preserve">edications </w:t>
      </w:r>
      <w:r w:rsidR="006B47FB" w:rsidRPr="00B77A12">
        <w:rPr>
          <w:rFonts w:cstheme="minorHAnsi"/>
        </w:rPr>
        <w:t>must be current</w:t>
      </w:r>
      <w:r w:rsidR="000F1092">
        <w:rPr>
          <w:rFonts w:cstheme="minorHAnsi"/>
        </w:rPr>
        <w:t>, must have most current prescription.</w:t>
      </w:r>
      <w:r w:rsidR="006B47FB" w:rsidRPr="00B77A12">
        <w:rPr>
          <w:rFonts w:cstheme="minorHAnsi"/>
        </w:rPr>
        <w:t xml:space="preserve"> </w:t>
      </w:r>
    </w:p>
    <w:p w14:paraId="11E96827" w14:textId="77777777" w:rsidR="002C6656" w:rsidRDefault="00E828B6" w:rsidP="006574E8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 w:rsidRPr="00B77A12">
        <w:rPr>
          <w:rFonts w:cstheme="minorHAnsi"/>
          <w:color w:val="000000"/>
        </w:rPr>
        <w:t xml:space="preserve">For each </w:t>
      </w:r>
      <w:proofErr w:type="gramStart"/>
      <w:r w:rsidRPr="00B77A12">
        <w:rPr>
          <w:rFonts w:cstheme="minorHAnsi"/>
          <w:color w:val="000000"/>
        </w:rPr>
        <w:t>medication</w:t>
      </w:r>
      <w:proofErr w:type="gramEnd"/>
      <w:r w:rsidRPr="00B77A12">
        <w:rPr>
          <w:rFonts w:cstheme="minorHAnsi"/>
          <w:color w:val="000000"/>
        </w:rPr>
        <w:t xml:space="preserve"> the SDE administer</w:t>
      </w:r>
      <w:r w:rsidR="0067775D">
        <w:rPr>
          <w:rFonts w:cstheme="minorHAnsi"/>
          <w:color w:val="000000"/>
        </w:rPr>
        <w:t>s</w:t>
      </w:r>
      <w:r w:rsidRPr="00B77A12">
        <w:rPr>
          <w:rFonts w:cstheme="minorHAnsi"/>
          <w:color w:val="000000"/>
        </w:rPr>
        <w:t xml:space="preserve">, he/she </w:t>
      </w:r>
      <w:r w:rsidR="002C6656">
        <w:rPr>
          <w:rFonts w:cstheme="minorHAnsi"/>
          <w:color w:val="000000"/>
        </w:rPr>
        <w:t>shall have a copy of the medication</w:t>
      </w:r>
      <w:r w:rsidRPr="00B77A12">
        <w:rPr>
          <w:rFonts w:cstheme="minorHAnsi"/>
          <w:color w:val="000000"/>
        </w:rPr>
        <w:t xml:space="preserve"> information insert </w:t>
      </w:r>
      <w:r w:rsidR="002C6656">
        <w:rPr>
          <w:rFonts w:cstheme="minorHAnsi"/>
          <w:color w:val="000000"/>
        </w:rPr>
        <w:t xml:space="preserve"> </w:t>
      </w:r>
    </w:p>
    <w:p w14:paraId="424D6D32" w14:textId="1A1D13E1" w:rsidR="008C4025" w:rsidRPr="00B77A12" w:rsidRDefault="006574E8" w:rsidP="00194322">
      <w:pPr>
        <w:pStyle w:val="NoSpacing"/>
        <w:rPr>
          <w:rFonts w:cstheme="minorHAnsi"/>
        </w:rPr>
      </w:pPr>
      <w:r>
        <w:rPr>
          <w:rFonts w:cstheme="minorHAnsi"/>
          <w:color w:val="000000"/>
        </w:rPr>
        <w:t xml:space="preserve">  </w:t>
      </w:r>
      <w:r w:rsidR="002C6656">
        <w:rPr>
          <w:rFonts w:cstheme="minorHAnsi"/>
          <w:color w:val="000000"/>
        </w:rPr>
        <w:t xml:space="preserve">            that was</w:t>
      </w:r>
      <w:r w:rsidR="00E828B6" w:rsidRPr="00B77A12">
        <w:rPr>
          <w:rFonts w:cstheme="minorHAnsi"/>
          <w:color w:val="000000"/>
        </w:rPr>
        <w:t xml:space="preserve"> included when </w:t>
      </w:r>
      <w:r w:rsidR="002C6656">
        <w:rPr>
          <w:rFonts w:cstheme="minorHAnsi"/>
          <w:color w:val="000000"/>
        </w:rPr>
        <w:t>the medication was</w:t>
      </w:r>
      <w:r w:rsidR="002C6656" w:rsidRPr="00B77A12">
        <w:rPr>
          <w:rFonts w:cstheme="minorHAnsi"/>
          <w:color w:val="000000"/>
        </w:rPr>
        <w:t xml:space="preserve"> filled</w:t>
      </w:r>
      <w:r w:rsidR="000F1092">
        <w:rPr>
          <w:rFonts w:cstheme="minorHAnsi"/>
          <w:color w:val="000000"/>
        </w:rPr>
        <w:t>.</w:t>
      </w:r>
    </w:p>
    <w:p w14:paraId="2F62E684" w14:textId="77777777" w:rsidR="002C6656" w:rsidRDefault="002C6656" w:rsidP="006574E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The service recipient’s m</w:t>
      </w:r>
      <w:r w:rsidR="00194322" w:rsidRPr="00B77A12">
        <w:rPr>
          <w:rFonts w:cstheme="minorHAnsi"/>
        </w:rPr>
        <w:t xml:space="preserve">edications must be stored in a </w:t>
      </w:r>
      <w:r w:rsidR="00273378" w:rsidRPr="00B77A12">
        <w:rPr>
          <w:rFonts w:cstheme="minorHAnsi"/>
        </w:rPr>
        <w:t>box/</w:t>
      </w:r>
      <w:r w:rsidR="00194322" w:rsidRPr="00B77A12">
        <w:rPr>
          <w:rFonts w:cstheme="minorHAnsi"/>
        </w:rPr>
        <w:t>container</w:t>
      </w:r>
      <w:r w:rsidR="00273378" w:rsidRPr="00B77A12">
        <w:rPr>
          <w:rFonts w:cstheme="minorHAnsi"/>
        </w:rPr>
        <w:t>/baggie</w:t>
      </w:r>
      <w:r w:rsidR="00194322" w:rsidRPr="00B77A12">
        <w:rPr>
          <w:rFonts w:cstheme="minorHAnsi"/>
        </w:rPr>
        <w:t xml:space="preserve"> that is separate from the </w:t>
      </w:r>
    </w:p>
    <w:p w14:paraId="00321725" w14:textId="68904C4B" w:rsidR="00194322" w:rsidRPr="00B77A12" w:rsidRDefault="002C6656" w:rsidP="0019432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</w:t>
      </w:r>
      <w:r w:rsidR="00194322" w:rsidRPr="00B77A12">
        <w:rPr>
          <w:rFonts w:cstheme="minorHAnsi"/>
        </w:rPr>
        <w:t>other members of the household’s medication</w:t>
      </w:r>
      <w:r w:rsidR="000F1092">
        <w:rPr>
          <w:rFonts w:cstheme="minorHAnsi"/>
        </w:rPr>
        <w:t>.</w:t>
      </w:r>
    </w:p>
    <w:p w14:paraId="1CAE9AF8" w14:textId="5E2607B2" w:rsidR="00194322" w:rsidRPr="006574E8" w:rsidRDefault="002C6656" w:rsidP="00194322">
      <w:pPr>
        <w:pStyle w:val="NoSpacing"/>
        <w:numPr>
          <w:ilvl w:val="0"/>
          <w:numId w:val="17"/>
        </w:numPr>
        <w:rPr>
          <w:rFonts w:cstheme="minorHAnsi"/>
        </w:rPr>
      </w:pPr>
      <w:r w:rsidRPr="006574E8">
        <w:rPr>
          <w:rFonts w:cstheme="minorHAnsi"/>
        </w:rPr>
        <w:t>M</w:t>
      </w:r>
      <w:r w:rsidR="00194322" w:rsidRPr="006574E8">
        <w:rPr>
          <w:rFonts w:cstheme="minorHAnsi"/>
        </w:rPr>
        <w:t xml:space="preserve">edications must be stored in a secure place out of the reach of possible consumption, but </w:t>
      </w:r>
      <w:r w:rsidR="0084394B" w:rsidRPr="006574E8">
        <w:rPr>
          <w:rFonts w:cstheme="minorHAnsi"/>
        </w:rPr>
        <w:t>accessible</w:t>
      </w:r>
      <w:r w:rsidR="00194322" w:rsidRPr="006574E8">
        <w:rPr>
          <w:rFonts w:cstheme="minorHAnsi"/>
        </w:rPr>
        <w:t xml:space="preserve"> to the SDE</w:t>
      </w:r>
      <w:r w:rsidR="000F1092">
        <w:rPr>
          <w:rFonts w:cstheme="minorHAnsi"/>
        </w:rPr>
        <w:t>.</w:t>
      </w:r>
    </w:p>
    <w:p w14:paraId="717BDC3B" w14:textId="0DF92F75" w:rsidR="008C4025" w:rsidRPr="006574E8" w:rsidRDefault="002C6656" w:rsidP="00194322">
      <w:pPr>
        <w:pStyle w:val="NoSpacing"/>
        <w:numPr>
          <w:ilvl w:val="0"/>
          <w:numId w:val="17"/>
        </w:numPr>
        <w:rPr>
          <w:rFonts w:cstheme="minorHAnsi"/>
        </w:rPr>
      </w:pPr>
      <w:r w:rsidRPr="006574E8">
        <w:rPr>
          <w:rFonts w:cstheme="minorHAnsi"/>
        </w:rPr>
        <w:t>M</w:t>
      </w:r>
      <w:r w:rsidR="008C4025" w:rsidRPr="006574E8">
        <w:rPr>
          <w:rFonts w:cstheme="minorHAnsi"/>
        </w:rPr>
        <w:t xml:space="preserve">edications will be </w:t>
      </w:r>
      <w:r w:rsidRPr="006574E8">
        <w:rPr>
          <w:rFonts w:cstheme="minorHAnsi"/>
        </w:rPr>
        <w:t>administered</w:t>
      </w:r>
      <w:r w:rsidR="008C4025" w:rsidRPr="006574E8">
        <w:rPr>
          <w:rFonts w:cstheme="minorHAnsi"/>
        </w:rPr>
        <w:t xml:space="preserve"> as prescribed.  Medications cannot be altered, crushed, hidden in food, diluted, etc., unless written on a prescription or a physician’s note</w:t>
      </w:r>
      <w:r w:rsidR="000F1092">
        <w:rPr>
          <w:rFonts w:cstheme="minorHAnsi"/>
        </w:rPr>
        <w:t>.</w:t>
      </w:r>
      <w:r w:rsidR="008C4025" w:rsidRPr="006574E8">
        <w:rPr>
          <w:rFonts w:cstheme="minorHAnsi"/>
        </w:rPr>
        <w:t xml:space="preserve">   </w:t>
      </w:r>
    </w:p>
    <w:p w14:paraId="37BCBE3E" w14:textId="77777777" w:rsidR="002C6656" w:rsidRDefault="002C6656" w:rsidP="006574E8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O</w:t>
      </w:r>
      <w:r w:rsidR="00194322" w:rsidRPr="00B77A12">
        <w:rPr>
          <w:rFonts w:cstheme="minorHAnsi"/>
        </w:rPr>
        <w:t xml:space="preserve">nly one person, either the SDE or the family member/guardian, will administer the medication during      </w:t>
      </w:r>
    </w:p>
    <w:p w14:paraId="5EDB1F46" w14:textId="77777777" w:rsidR="00194322" w:rsidRPr="00B77A12" w:rsidRDefault="002C6656" w:rsidP="005D528F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</w:t>
      </w:r>
      <w:r w:rsidR="00194322" w:rsidRPr="00B77A12">
        <w:rPr>
          <w:rFonts w:cstheme="minorHAnsi"/>
        </w:rPr>
        <w:t>the SDE’s shift.</w:t>
      </w:r>
    </w:p>
    <w:p w14:paraId="174B969A" w14:textId="77777777" w:rsidR="002C6656" w:rsidRDefault="006574E8" w:rsidP="006574E8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U</w:t>
      </w:r>
      <w:r w:rsidR="00C700FB" w:rsidRPr="00B77A12">
        <w:rPr>
          <w:rFonts w:cstheme="minorHAnsi"/>
        </w:rPr>
        <w:t xml:space="preserve">pon arrival the SDE will check to ensure all medications and supplies are available to administer </w:t>
      </w:r>
    </w:p>
    <w:p w14:paraId="49DD4113" w14:textId="77777777" w:rsidR="002C6656" w:rsidRDefault="002C6656" w:rsidP="00C700F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</w:t>
      </w:r>
      <w:r w:rsidR="00C700FB" w:rsidRPr="00B77A12">
        <w:rPr>
          <w:rFonts w:cstheme="minorHAnsi"/>
        </w:rPr>
        <w:t>medications.  If they are not</w:t>
      </w:r>
      <w:r w:rsidR="00273378" w:rsidRPr="00B77A12">
        <w:rPr>
          <w:rFonts w:cstheme="minorHAnsi"/>
        </w:rPr>
        <w:t>,</w:t>
      </w:r>
      <w:r w:rsidR="00C700FB" w:rsidRPr="00B77A12">
        <w:rPr>
          <w:rFonts w:cstheme="minorHAnsi"/>
        </w:rPr>
        <w:t xml:space="preserve"> the SDE will not be able to provide services until all the medications and </w:t>
      </w:r>
      <w:r>
        <w:rPr>
          <w:rFonts w:cstheme="minorHAnsi"/>
        </w:rPr>
        <w:t xml:space="preserve">  </w:t>
      </w:r>
    </w:p>
    <w:p w14:paraId="48165968" w14:textId="77777777" w:rsidR="00C700FB" w:rsidRPr="00B77A12" w:rsidRDefault="002C6656" w:rsidP="00C700F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</w:t>
      </w:r>
      <w:r w:rsidR="00C700FB" w:rsidRPr="00B77A12">
        <w:rPr>
          <w:rFonts w:cstheme="minorHAnsi"/>
        </w:rPr>
        <w:t xml:space="preserve">supplies are available.  </w:t>
      </w:r>
    </w:p>
    <w:p w14:paraId="1C70CD04" w14:textId="77777777" w:rsidR="00194322" w:rsidRPr="00B77A12" w:rsidRDefault="00194322" w:rsidP="007911FB">
      <w:pPr>
        <w:pStyle w:val="NoSpacing"/>
        <w:rPr>
          <w:rFonts w:cstheme="minorHAnsi"/>
        </w:rPr>
      </w:pPr>
    </w:p>
    <w:p w14:paraId="2E75CAF3" w14:textId="77777777" w:rsidR="00194322" w:rsidRPr="00B77A12" w:rsidRDefault="00194322" w:rsidP="007911FB">
      <w:pPr>
        <w:pStyle w:val="NoSpacing"/>
        <w:rPr>
          <w:rFonts w:cstheme="minorHAnsi"/>
          <w:b/>
        </w:rPr>
      </w:pPr>
      <w:r w:rsidRPr="00B77A12">
        <w:rPr>
          <w:rFonts w:cstheme="minorHAnsi"/>
          <w:b/>
        </w:rPr>
        <w:t xml:space="preserve">Prescription Medications: </w:t>
      </w:r>
    </w:p>
    <w:p w14:paraId="77F7A477" w14:textId="77777777" w:rsidR="00562482" w:rsidRPr="00B77A12" w:rsidRDefault="00194322" w:rsidP="007911FB">
      <w:pPr>
        <w:pStyle w:val="NoSpacing"/>
        <w:rPr>
          <w:rFonts w:cstheme="minorHAnsi"/>
        </w:rPr>
      </w:pPr>
      <w:r w:rsidRPr="00B77A12">
        <w:rPr>
          <w:rFonts w:cstheme="minorHAnsi"/>
        </w:rPr>
        <w:t xml:space="preserve">Prescription </w:t>
      </w:r>
      <w:r w:rsidR="006B47FB" w:rsidRPr="00B77A12">
        <w:rPr>
          <w:rFonts w:cstheme="minorHAnsi"/>
        </w:rPr>
        <w:t xml:space="preserve">medications </w:t>
      </w:r>
      <w:r w:rsidR="00562482" w:rsidRPr="00B77A12">
        <w:rPr>
          <w:rFonts w:cstheme="minorHAnsi"/>
        </w:rPr>
        <w:t xml:space="preserve">must be in the original </w:t>
      </w:r>
      <w:r w:rsidR="002C6656">
        <w:rPr>
          <w:rFonts w:cstheme="minorHAnsi"/>
        </w:rPr>
        <w:t xml:space="preserve">labeled </w:t>
      </w:r>
      <w:r w:rsidR="00562482" w:rsidRPr="00B77A12">
        <w:rPr>
          <w:rFonts w:cstheme="minorHAnsi"/>
        </w:rPr>
        <w:t>pharmacy container and contain</w:t>
      </w:r>
      <w:r w:rsidR="00A14D46" w:rsidRPr="00B77A12">
        <w:rPr>
          <w:rFonts w:cstheme="minorHAnsi"/>
        </w:rPr>
        <w:t xml:space="preserve"> the following</w:t>
      </w:r>
      <w:r w:rsidR="006B47FB" w:rsidRPr="00B77A12">
        <w:rPr>
          <w:rFonts w:cstheme="minorHAnsi"/>
        </w:rPr>
        <w:t>:</w:t>
      </w:r>
    </w:p>
    <w:p w14:paraId="726D616A" w14:textId="72574FB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First and last name of the service recipient</w:t>
      </w:r>
    </w:p>
    <w:p w14:paraId="693F06D5" w14:textId="7777777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Date medication was ordered/date it was filled</w:t>
      </w:r>
    </w:p>
    <w:p w14:paraId="31F605CD" w14:textId="7777777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Name of medication</w:t>
      </w:r>
    </w:p>
    <w:p w14:paraId="46495CF1" w14:textId="7777777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lastRenderedPageBreak/>
        <w:t xml:space="preserve">Type of medication </w:t>
      </w:r>
    </w:p>
    <w:p w14:paraId="077F70BB" w14:textId="7777777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The dosage</w:t>
      </w:r>
    </w:p>
    <w:p w14:paraId="3F146DFB" w14:textId="7777777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 xml:space="preserve">Times for administration (specific time or number of times to be taken) </w:t>
      </w:r>
    </w:p>
    <w:p w14:paraId="0DCC0AEE" w14:textId="77777777" w:rsidR="006B47FB" w:rsidRPr="00B77A12" w:rsidRDefault="006B47FB" w:rsidP="006B47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Correct administration route and</w:t>
      </w:r>
    </w:p>
    <w:p w14:paraId="67CC10A5" w14:textId="77777777" w:rsidR="00562482" w:rsidRPr="00B77A12" w:rsidRDefault="006B47FB" w:rsidP="007911FB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Special administration or storage instructions, if necessary</w:t>
      </w:r>
    </w:p>
    <w:p w14:paraId="1AA76F06" w14:textId="77777777" w:rsidR="00194322" w:rsidRPr="00B77A12" w:rsidRDefault="00194322" w:rsidP="005D528F">
      <w:pPr>
        <w:pStyle w:val="NoSpacing"/>
        <w:rPr>
          <w:rFonts w:cstheme="minorHAnsi"/>
        </w:rPr>
      </w:pPr>
    </w:p>
    <w:p w14:paraId="245AEDEE" w14:textId="77777777" w:rsidR="00194322" w:rsidRPr="00B77A12" w:rsidRDefault="00194322" w:rsidP="00194322">
      <w:pPr>
        <w:pStyle w:val="NoSpacing"/>
        <w:rPr>
          <w:rFonts w:cstheme="minorHAnsi"/>
        </w:rPr>
      </w:pPr>
      <w:r w:rsidRPr="00B77A12">
        <w:rPr>
          <w:rFonts w:cstheme="minorHAnsi"/>
          <w:b/>
        </w:rPr>
        <w:t>Over-the-Counter medications:</w:t>
      </w:r>
      <w:r w:rsidRPr="00B77A12">
        <w:rPr>
          <w:rFonts w:cstheme="minorHAnsi"/>
        </w:rPr>
        <w:t xml:space="preserve">  These are medications that normally </w:t>
      </w:r>
      <w:proofErr w:type="gramStart"/>
      <w:r w:rsidRPr="00B77A12">
        <w:rPr>
          <w:rFonts w:cstheme="minorHAnsi"/>
        </w:rPr>
        <w:t>don’t</w:t>
      </w:r>
      <w:proofErr w:type="gramEnd"/>
      <w:r w:rsidRPr="00B77A12">
        <w:rPr>
          <w:rFonts w:cstheme="minorHAnsi"/>
        </w:rPr>
        <w:t xml:space="preserve"> require a prescription.  Some over-the-counter medications are used every day, like vitamins, nutritional drinks etc. Other over-the-counter medications are taken when the person is not feeling well</w:t>
      </w:r>
      <w:r w:rsidR="005B75C6">
        <w:rPr>
          <w:rFonts w:cstheme="minorHAnsi"/>
        </w:rPr>
        <w:t>,</w:t>
      </w:r>
      <w:r w:rsidRPr="00B77A12">
        <w:rPr>
          <w:rFonts w:cstheme="minorHAnsi"/>
        </w:rPr>
        <w:t xml:space="preserve"> like an antacid for upset stomach, cough syrup or ointment for a rash.  </w:t>
      </w:r>
    </w:p>
    <w:p w14:paraId="4F669881" w14:textId="77777777" w:rsidR="006574E8" w:rsidRDefault="006574E8" w:rsidP="00194322">
      <w:pPr>
        <w:pStyle w:val="NoSpacing"/>
        <w:rPr>
          <w:rFonts w:cstheme="minorHAnsi"/>
        </w:rPr>
      </w:pPr>
    </w:p>
    <w:p w14:paraId="2DF56CEC" w14:textId="71747E19" w:rsidR="00194322" w:rsidRPr="00B77A12" w:rsidRDefault="006574E8" w:rsidP="00194322">
      <w:pPr>
        <w:pStyle w:val="NoSpacing"/>
        <w:rPr>
          <w:rFonts w:cstheme="minorHAnsi"/>
        </w:rPr>
      </w:pPr>
      <w:r>
        <w:rPr>
          <w:rFonts w:cstheme="minorHAnsi"/>
        </w:rPr>
        <w:t>O</w:t>
      </w:r>
      <w:r w:rsidR="00194322" w:rsidRPr="00B77A12">
        <w:rPr>
          <w:rFonts w:cstheme="minorHAnsi"/>
        </w:rPr>
        <w:t xml:space="preserve">ver-the-counter medications </w:t>
      </w:r>
      <w:r w:rsidR="00194322" w:rsidRPr="002C6656">
        <w:rPr>
          <w:rFonts w:cstheme="minorHAnsi"/>
          <w:b/>
        </w:rPr>
        <w:t>WILL</w:t>
      </w:r>
      <w:r w:rsidR="00194322" w:rsidRPr="00B77A12">
        <w:rPr>
          <w:rFonts w:cstheme="minorHAnsi"/>
        </w:rPr>
        <w:t xml:space="preserve"> require a prescription or a physician’s note</w:t>
      </w:r>
      <w:r w:rsidR="002C6656">
        <w:rPr>
          <w:rFonts w:cstheme="minorHAnsi"/>
        </w:rPr>
        <w:t xml:space="preserve">, </w:t>
      </w:r>
      <w:r w:rsidR="00194322" w:rsidRPr="00B77A12">
        <w:rPr>
          <w:rFonts w:cstheme="minorHAnsi"/>
        </w:rPr>
        <w:t xml:space="preserve">and a label to affix </w:t>
      </w:r>
      <w:r w:rsidR="00F10B29">
        <w:rPr>
          <w:rFonts w:cstheme="minorHAnsi"/>
        </w:rPr>
        <w:t xml:space="preserve">to </w:t>
      </w:r>
      <w:r w:rsidR="00194322" w:rsidRPr="00B77A12">
        <w:rPr>
          <w:rFonts w:cstheme="minorHAnsi"/>
        </w:rPr>
        <w:t xml:space="preserve">the medication, vitamins, or supplements </w:t>
      </w:r>
      <w:r w:rsidR="00F10B29">
        <w:rPr>
          <w:rFonts w:cstheme="minorHAnsi"/>
        </w:rPr>
        <w:t xml:space="preserve">which </w:t>
      </w:r>
      <w:r w:rsidR="00194322" w:rsidRPr="00B77A12">
        <w:rPr>
          <w:rFonts w:cstheme="minorHAnsi"/>
        </w:rPr>
        <w:t>must include:</w:t>
      </w:r>
    </w:p>
    <w:p w14:paraId="3B606E54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First and last name of the service recipient</w:t>
      </w:r>
    </w:p>
    <w:p w14:paraId="7D756920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Date medication was ordered/date it was filled</w:t>
      </w:r>
    </w:p>
    <w:p w14:paraId="1C4EDDF3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Name of the medication/vitamin/supplement</w:t>
      </w:r>
    </w:p>
    <w:p w14:paraId="18A5675B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The dosage</w:t>
      </w:r>
    </w:p>
    <w:p w14:paraId="1C7ACAC1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B77A12">
        <w:rPr>
          <w:rFonts w:cstheme="minorHAnsi"/>
          <w:b/>
        </w:rPr>
        <w:t>The specified time interval between dosage</w:t>
      </w:r>
    </w:p>
    <w:p w14:paraId="2DC10689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B77A12">
        <w:rPr>
          <w:rFonts w:cstheme="minorHAnsi"/>
          <w:b/>
        </w:rPr>
        <w:t>The maximum amount to be given in a 24-hour period</w:t>
      </w:r>
    </w:p>
    <w:p w14:paraId="612486FD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B77A12">
        <w:rPr>
          <w:rFonts w:cstheme="minorHAnsi"/>
          <w:b/>
        </w:rPr>
        <w:t>The condition under which the medication shall be administered and a stop date.</w:t>
      </w:r>
    </w:p>
    <w:p w14:paraId="515B9437" w14:textId="77777777" w:rsidR="00194322" w:rsidRPr="00B77A12" w:rsidRDefault="00194322" w:rsidP="00194322">
      <w:pPr>
        <w:pStyle w:val="NoSpacing"/>
        <w:rPr>
          <w:rFonts w:cstheme="minorHAnsi"/>
        </w:rPr>
      </w:pPr>
    </w:p>
    <w:p w14:paraId="4151E8EF" w14:textId="77777777" w:rsidR="00194322" w:rsidRPr="00B77A12" w:rsidRDefault="00194322" w:rsidP="00194322">
      <w:pPr>
        <w:pStyle w:val="NoSpacing"/>
        <w:rPr>
          <w:rFonts w:cstheme="minorHAnsi"/>
        </w:rPr>
      </w:pPr>
      <w:r w:rsidRPr="00B77A12">
        <w:rPr>
          <w:rFonts w:cstheme="minorHAnsi"/>
          <w:b/>
        </w:rPr>
        <w:t>PRN medication (as needed)</w:t>
      </w:r>
      <w:r w:rsidRPr="00B77A12">
        <w:rPr>
          <w:rFonts w:cstheme="minorHAnsi"/>
        </w:rPr>
        <w:t xml:space="preserve">, </w:t>
      </w:r>
    </w:p>
    <w:p w14:paraId="7E61E253" w14:textId="77777777" w:rsidR="00194322" w:rsidRPr="00B77A12" w:rsidRDefault="00194322" w:rsidP="00194322">
      <w:pPr>
        <w:pStyle w:val="NoSpacing"/>
        <w:rPr>
          <w:rFonts w:cstheme="minorHAnsi"/>
        </w:rPr>
      </w:pPr>
      <w:r w:rsidRPr="00B77A12">
        <w:rPr>
          <w:rFonts w:cstheme="minorHAnsi"/>
        </w:rPr>
        <w:t xml:space="preserve">PRN medications, prescription or over-the-counter medication </w:t>
      </w:r>
      <w:r w:rsidRPr="00F10B29">
        <w:rPr>
          <w:rFonts w:cstheme="minorHAnsi"/>
          <w:b/>
        </w:rPr>
        <w:t>WILL</w:t>
      </w:r>
      <w:r w:rsidRPr="00B77A12">
        <w:rPr>
          <w:rFonts w:cstheme="minorHAnsi"/>
        </w:rPr>
        <w:t xml:space="preserve"> require a prescription or a physician’s note</w:t>
      </w:r>
      <w:r w:rsidR="00F10B29">
        <w:rPr>
          <w:rFonts w:cstheme="minorHAnsi"/>
        </w:rPr>
        <w:t xml:space="preserve"> which</w:t>
      </w:r>
      <w:r w:rsidRPr="00B77A12">
        <w:rPr>
          <w:rFonts w:cstheme="minorHAnsi"/>
        </w:rPr>
        <w:t xml:space="preserve"> must include:</w:t>
      </w:r>
    </w:p>
    <w:p w14:paraId="0C3491A0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 xml:space="preserve"> First and last name of the service recipient</w:t>
      </w:r>
    </w:p>
    <w:p w14:paraId="57C36A2F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Date medication was ordered/date it was filled</w:t>
      </w:r>
    </w:p>
    <w:p w14:paraId="7ECD7CB7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Name of the medication/vitamin/supplement</w:t>
      </w:r>
    </w:p>
    <w:p w14:paraId="2C366B0C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</w:rPr>
      </w:pPr>
      <w:r w:rsidRPr="00B77A12">
        <w:rPr>
          <w:rFonts w:cstheme="minorHAnsi"/>
        </w:rPr>
        <w:t>The dosage</w:t>
      </w:r>
    </w:p>
    <w:p w14:paraId="3EB57ADC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B77A12">
        <w:rPr>
          <w:rFonts w:cstheme="minorHAnsi"/>
          <w:b/>
        </w:rPr>
        <w:t>The specified time interval between dosage</w:t>
      </w:r>
    </w:p>
    <w:p w14:paraId="5337190C" w14:textId="77777777" w:rsidR="00194322" w:rsidRPr="00B77A12" w:rsidRDefault="00194322" w:rsidP="00194322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B77A12">
        <w:rPr>
          <w:rFonts w:cstheme="minorHAnsi"/>
          <w:b/>
        </w:rPr>
        <w:t>The maximum amount to be given in a 24-hour period</w:t>
      </w:r>
    </w:p>
    <w:p w14:paraId="03C8B402" w14:textId="77777777" w:rsidR="00A14D46" w:rsidRPr="00F10B29" w:rsidRDefault="00194322" w:rsidP="00A14D46">
      <w:pPr>
        <w:pStyle w:val="NoSpacing"/>
        <w:numPr>
          <w:ilvl w:val="0"/>
          <w:numId w:val="15"/>
        </w:numPr>
        <w:rPr>
          <w:rFonts w:cstheme="minorHAnsi"/>
          <w:b/>
        </w:rPr>
      </w:pPr>
      <w:r w:rsidRPr="00B77A12">
        <w:rPr>
          <w:rFonts w:cstheme="minorHAnsi"/>
          <w:b/>
        </w:rPr>
        <w:t>The condition under which the medication shall be administered and a stop date.</w:t>
      </w:r>
    </w:p>
    <w:p w14:paraId="45AE719D" w14:textId="77777777" w:rsidR="00A14D46" w:rsidRPr="00B77A12" w:rsidRDefault="00A14D46" w:rsidP="00A14D46">
      <w:pPr>
        <w:pStyle w:val="NoSpacing"/>
        <w:rPr>
          <w:rFonts w:cstheme="minorHAnsi"/>
          <w:b/>
        </w:rPr>
      </w:pPr>
    </w:p>
    <w:p w14:paraId="5049796A" w14:textId="0AA0060C" w:rsidR="00F761AB" w:rsidRPr="00B77A12" w:rsidRDefault="00C700F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 I</w:t>
      </w:r>
      <w:r w:rsidR="00F761AB" w:rsidRPr="00B77A12">
        <w:rPr>
          <w:rFonts w:cstheme="minorHAnsi"/>
        </w:rPr>
        <w:t>,________________________________________________ (name</w:t>
      </w:r>
      <w:r w:rsidR="006574E8">
        <w:rPr>
          <w:rFonts w:cstheme="minorHAnsi"/>
        </w:rPr>
        <w:t xml:space="preserve"> o</w:t>
      </w:r>
      <w:r w:rsidR="00F761AB" w:rsidRPr="00B77A12">
        <w:rPr>
          <w:rFonts w:cstheme="minorHAnsi"/>
        </w:rPr>
        <w:t xml:space="preserve">f </w:t>
      </w:r>
      <w:r w:rsidR="006574E8">
        <w:rPr>
          <w:rFonts w:cstheme="minorHAnsi"/>
        </w:rPr>
        <w:t>Managing Employer</w:t>
      </w:r>
      <w:r w:rsidR="00F761AB" w:rsidRPr="00B77A12">
        <w:rPr>
          <w:rFonts w:cstheme="minorHAnsi"/>
        </w:rPr>
        <w:t xml:space="preserve">) understand and agree with the terms and conditions </w:t>
      </w:r>
      <w:r w:rsidR="00A41AF3" w:rsidRPr="00B77A12">
        <w:rPr>
          <w:rFonts w:cstheme="minorHAnsi"/>
        </w:rPr>
        <w:t xml:space="preserve">in </w:t>
      </w:r>
      <w:r w:rsidR="00F761AB" w:rsidRPr="00B77A12">
        <w:rPr>
          <w:rFonts w:cstheme="minorHAnsi"/>
        </w:rPr>
        <w:t xml:space="preserve"> </w:t>
      </w:r>
      <w:r w:rsidR="003A7FE0">
        <w:rPr>
          <w:rFonts w:cstheme="minorHAnsi"/>
        </w:rPr>
        <w:t xml:space="preserve">Agency with Choice </w:t>
      </w:r>
      <w:r w:rsidR="00F761AB" w:rsidRPr="00B77A12">
        <w:rPr>
          <w:rFonts w:cstheme="minorHAnsi"/>
        </w:rPr>
        <w:t xml:space="preserve"> Medica</w:t>
      </w:r>
      <w:r w:rsidR="00273378" w:rsidRPr="00B77A12">
        <w:rPr>
          <w:rFonts w:cstheme="minorHAnsi"/>
        </w:rPr>
        <w:t xml:space="preserve">tion Administration </w:t>
      </w:r>
      <w:r w:rsidR="00F761AB" w:rsidRPr="00B77A12">
        <w:rPr>
          <w:rFonts w:cstheme="minorHAnsi"/>
        </w:rPr>
        <w:t xml:space="preserve">Agreement. I understand that if I fail to follow the requirements, the SDE may not administer medication to the service recipient and could jeopardize </w:t>
      </w:r>
      <w:r w:rsidR="005B75C6">
        <w:rPr>
          <w:rFonts w:cstheme="minorHAnsi"/>
        </w:rPr>
        <w:t xml:space="preserve">the </w:t>
      </w:r>
      <w:r w:rsidR="00F761AB" w:rsidRPr="00B77A12">
        <w:rPr>
          <w:rFonts w:cstheme="minorHAnsi"/>
        </w:rPr>
        <w:t>service recipient’s hea</w:t>
      </w:r>
      <w:r w:rsidR="00F10B29">
        <w:rPr>
          <w:rFonts w:cstheme="minorHAnsi"/>
        </w:rPr>
        <w:t xml:space="preserve">lth and/or the SDE’s employment for the service recipient.  </w:t>
      </w:r>
      <w:r w:rsidR="00F761AB" w:rsidRPr="00B77A12">
        <w:rPr>
          <w:rFonts w:cstheme="minorHAnsi"/>
        </w:rPr>
        <w:t xml:space="preserve">  </w:t>
      </w:r>
    </w:p>
    <w:p w14:paraId="2DC3A822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</w:p>
    <w:p w14:paraId="4615E4E9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______________________________________</w:t>
      </w:r>
      <w:r w:rsidR="00F10B29">
        <w:rPr>
          <w:rFonts w:cstheme="minorHAnsi"/>
        </w:rPr>
        <w:t>___</w:t>
      </w:r>
      <w:r w:rsidRPr="00B77A12">
        <w:rPr>
          <w:rFonts w:cstheme="minorHAnsi"/>
        </w:rPr>
        <w:t xml:space="preserve">_____     </w:t>
      </w:r>
      <w:r w:rsidRPr="00B77A12">
        <w:rPr>
          <w:rFonts w:cstheme="minorHAnsi"/>
        </w:rPr>
        <w:tab/>
      </w:r>
      <w:r w:rsidR="00F10B29">
        <w:rPr>
          <w:rFonts w:cstheme="minorHAnsi"/>
        </w:rPr>
        <w:t xml:space="preserve">      </w:t>
      </w:r>
      <w:r w:rsidRPr="00B77A12">
        <w:rPr>
          <w:rFonts w:cstheme="minorHAnsi"/>
        </w:rPr>
        <w:t>_____</w:t>
      </w:r>
      <w:r w:rsidR="00F10B29">
        <w:rPr>
          <w:rFonts w:cstheme="minorHAnsi"/>
        </w:rPr>
        <w:t>___________________________</w:t>
      </w:r>
      <w:r w:rsidRPr="00B77A12">
        <w:rPr>
          <w:rFonts w:cstheme="minorHAnsi"/>
        </w:rPr>
        <w:t>___</w:t>
      </w:r>
    </w:p>
    <w:p w14:paraId="50FBA033" w14:textId="323DE0BF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Please Print Name </w:t>
      </w:r>
      <w:r w:rsidR="006574E8">
        <w:rPr>
          <w:rFonts w:cstheme="minorHAnsi"/>
        </w:rPr>
        <w:t>of Managing Employer</w:t>
      </w:r>
      <w:r w:rsidRPr="00B77A12">
        <w:rPr>
          <w:rFonts w:cstheme="minorHAnsi"/>
        </w:rPr>
        <w:tab/>
      </w:r>
      <w:r w:rsidRPr="00B77A12">
        <w:rPr>
          <w:rFonts w:cstheme="minorHAnsi"/>
        </w:rPr>
        <w:tab/>
        <w:t xml:space="preserve">       </w:t>
      </w:r>
      <w:r w:rsidRPr="00B77A12">
        <w:rPr>
          <w:rFonts w:cstheme="minorHAnsi"/>
        </w:rPr>
        <w:tab/>
      </w:r>
      <w:r w:rsidR="00F10B29">
        <w:rPr>
          <w:rFonts w:cstheme="minorHAnsi"/>
        </w:rPr>
        <w:t xml:space="preserve">     </w:t>
      </w:r>
      <w:r w:rsidR="000F1092">
        <w:rPr>
          <w:rFonts w:cstheme="minorHAnsi"/>
        </w:rPr>
        <w:t>Name of Consumer</w:t>
      </w:r>
    </w:p>
    <w:p w14:paraId="603DB166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</w:p>
    <w:p w14:paraId="39CB6CF9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__________________________________</w:t>
      </w:r>
      <w:r w:rsidR="00F10B29">
        <w:rPr>
          <w:rFonts w:cstheme="minorHAnsi"/>
        </w:rPr>
        <w:t>____________</w:t>
      </w:r>
      <w:r w:rsidR="00F10B29">
        <w:rPr>
          <w:rFonts w:cstheme="minorHAnsi"/>
        </w:rPr>
        <w:tab/>
        <w:t xml:space="preserve">        </w:t>
      </w:r>
      <w:r w:rsidRPr="00B77A12">
        <w:rPr>
          <w:rFonts w:cstheme="minorHAnsi"/>
        </w:rPr>
        <w:t>________________</w:t>
      </w:r>
    </w:p>
    <w:p w14:paraId="4C205AE8" w14:textId="4AC8E5B6" w:rsidR="00F761AB" w:rsidRPr="00B77A12" w:rsidRDefault="000F1092" w:rsidP="00F761AB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Signature of Managing Employer</w:t>
      </w:r>
      <w:r w:rsidR="006574E8">
        <w:rPr>
          <w:rFonts w:cstheme="minorHAnsi"/>
        </w:rPr>
        <w:tab/>
      </w:r>
      <w:r w:rsidR="006574E8">
        <w:rPr>
          <w:rFonts w:cstheme="minorHAnsi"/>
        </w:rPr>
        <w:tab/>
      </w:r>
      <w:r w:rsidR="006574E8">
        <w:rPr>
          <w:rFonts w:cstheme="minorHAnsi"/>
        </w:rPr>
        <w:tab/>
      </w:r>
      <w:r w:rsidR="00F761AB" w:rsidRPr="00B77A12">
        <w:rPr>
          <w:rFonts w:cstheme="minorHAnsi"/>
        </w:rPr>
        <w:tab/>
        <w:t xml:space="preserve">        Date</w:t>
      </w:r>
    </w:p>
    <w:p w14:paraId="104C56F1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</w:p>
    <w:p w14:paraId="5BB01B2A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____________________________________________     </w:t>
      </w:r>
      <w:r w:rsidRPr="00B77A12">
        <w:rPr>
          <w:rFonts w:cstheme="minorHAnsi"/>
        </w:rPr>
        <w:tab/>
      </w:r>
    </w:p>
    <w:p w14:paraId="0E0EFC44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Self-Directed Employee, Please Print Name </w:t>
      </w:r>
    </w:p>
    <w:p w14:paraId="6FF086A8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</w:p>
    <w:p w14:paraId="796ABF95" w14:textId="77777777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____________________________________________     </w:t>
      </w:r>
      <w:r w:rsidRPr="00B77A12">
        <w:rPr>
          <w:rFonts w:cstheme="minorHAnsi"/>
        </w:rPr>
        <w:tab/>
      </w:r>
      <w:r w:rsidR="00F10B29">
        <w:rPr>
          <w:rFonts w:cstheme="minorHAnsi"/>
        </w:rPr>
        <w:t xml:space="preserve">      __________________</w:t>
      </w:r>
      <w:r w:rsidRPr="00B77A12">
        <w:rPr>
          <w:rFonts w:cstheme="minorHAnsi"/>
        </w:rPr>
        <w:tab/>
      </w:r>
    </w:p>
    <w:p w14:paraId="0F44AE58" w14:textId="2FB5EDE7" w:rsidR="00F761AB" w:rsidRPr="00B77A12" w:rsidRDefault="00F761AB" w:rsidP="00F761AB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SDE Signature</w:t>
      </w:r>
      <w:r w:rsidR="00F10B29">
        <w:rPr>
          <w:rFonts w:cstheme="minorHAnsi"/>
        </w:rPr>
        <w:tab/>
      </w:r>
      <w:r w:rsidR="00F10B29">
        <w:rPr>
          <w:rFonts w:cstheme="minorHAnsi"/>
        </w:rPr>
        <w:tab/>
      </w:r>
      <w:r w:rsidR="00F10B29">
        <w:rPr>
          <w:rFonts w:cstheme="minorHAnsi"/>
        </w:rPr>
        <w:tab/>
      </w:r>
      <w:r w:rsidR="00F10B29">
        <w:rPr>
          <w:rFonts w:cstheme="minorHAnsi"/>
        </w:rPr>
        <w:tab/>
      </w:r>
      <w:r w:rsidR="00F10B29">
        <w:rPr>
          <w:rFonts w:cstheme="minorHAnsi"/>
        </w:rPr>
        <w:tab/>
      </w:r>
      <w:r w:rsidR="00F10B29">
        <w:rPr>
          <w:rFonts w:cstheme="minorHAnsi"/>
        </w:rPr>
        <w:tab/>
      </w:r>
      <w:r w:rsidR="00F10B29">
        <w:rPr>
          <w:rFonts w:cstheme="minorHAnsi"/>
        </w:rPr>
        <w:tab/>
        <w:t xml:space="preserve">       </w:t>
      </w:r>
      <w:r w:rsidRPr="00B77A12">
        <w:rPr>
          <w:rFonts w:cstheme="minorHAnsi"/>
        </w:rPr>
        <w:t xml:space="preserve"> Date</w:t>
      </w:r>
    </w:p>
    <w:sectPr w:rsidR="00F761AB" w:rsidRPr="00B77A12" w:rsidSect="00843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182C" w14:textId="77777777" w:rsidR="00E0624F" w:rsidRDefault="00E0624F" w:rsidP="00F43736">
      <w:pPr>
        <w:spacing w:after="0" w:line="240" w:lineRule="auto"/>
      </w:pPr>
      <w:r>
        <w:separator/>
      </w:r>
    </w:p>
  </w:endnote>
  <w:endnote w:type="continuationSeparator" w:id="0">
    <w:p w14:paraId="369ABF23" w14:textId="77777777" w:rsidR="00E0624F" w:rsidRDefault="00E0624F" w:rsidP="00F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2C73" w14:textId="77777777" w:rsidR="00F808BC" w:rsidRDefault="00F80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7300" w14:textId="77777777" w:rsidR="00F808BC" w:rsidRDefault="00F80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A171" w14:textId="77777777" w:rsidR="00F808BC" w:rsidRDefault="00F8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C2F1" w14:textId="77777777" w:rsidR="00E0624F" w:rsidRDefault="00E0624F" w:rsidP="00F43736">
      <w:pPr>
        <w:spacing w:after="0" w:line="240" w:lineRule="auto"/>
      </w:pPr>
      <w:r>
        <w:separator/>
      </w:r>
    </w:p>
  </w:footnote>
  <w:footnote w:type="continuationSeparator" w:id="0">
    <w:p w14:paraId="0DB71608" w14:textId="77777777" w:rsidR="00E0624F" w:rsidRDefault="00E0624F" w:rsidP="00F4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521C" w14:textId="77777777" w:rsidR="00F808BC" w:rsidRDefault="00F80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098D" w14:textId="32648872" w:rsidR="00EB6BCC" w:rsidRDefault="00F808B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>Financial Management Services Procedure No.</w:t>
    </w:r>
    <w:r w:rsidR="00EB6BCC">
      <w:rPr>
        <w:rStyle w:val="InitialStyle"/>
        <w:b/>
      </w:rPr>
      <w:t>:</w:t>
    </w:r>
    <w:r w:rsidR="00EB6BCC">
      <w:rPr>
        <w:rStyle w:val="InitialStyle"/>
        <w:b/>
      </w:rPr>
      <w:tab/>
    </w:r>
    <w:r w:rsidR="00EB6BCC">
      <w:rPr>
        <w:rStyle w:val="InitialStyle"/>
        <w:b/>
      </w:rPr>
      <w:tab/>
    </w:r>
    <w:r w:rsidR="00EB6BCC">
      <w:rPr>
        <w:rStyle w:val="InitialStyle"/>
        <w:b/>
      </w:rPr>
      <w:tab/>
      <w:t>Effective Date: 6/15/2019</w:t>
    </w:r>
  </w:p>
  <w:p w14:paraId="1F9A4276" w14:textId="6DC0B7F4" w:rsidR="00EB6BCC" w:rsidRDefault="00EB6BC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 xml:space="preserve">Areas Affected: </w:t>
    </w:r>
    <w:r w:rsidR="00226376">
      <w:rPr>
        <w:rStyle w:val="InitialStyle"/>
        <w:b/>
      </w:rPr>
      <w:t>AwC</w:t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  <w:t xml:space="preserve">Revised Date: </w:t>
    </w:r>
    <w:r w:rsidR="00F808BC">
      <w:rPr>
        <w:rStyle w:val="InitialStyle"/>
        <w:b/>
      </w:rPr>
      <w:t>10/01/2020</w:t>
    </w:r>
  </w:p>
  <w:p w14:paraId="7BF47358" w14:textId="77777777" w:rsidR="00EB6BCC" w:rsidRDefault="00EB6BC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  <w:t xml:space="preserve">Page </w:t>
    </w:r>
    <w:r>
      <w:rPr>
        <w:rStyle w:val="InitialStyle"/>
        <w:b/>
      </w:rPr>
      <w:fldChar w:fldCharType="begin"/>
    </w:r>
    <w:r>
      <w:rPr>
        <w:rStyle w:val="InitialStyle"/>
        <w:b/>
      </w:rPr>
      <w:instrText>page  \* MERGEFORMAT</w:instrText>
    </w:r>
    <w:r>
      <w:rPr>
        <w:rStyle w:val="InitialStyle"/>
        <w:b/>
      </w:rPr>
      <w:fldChar w:fldCharType="separate"/>
    </w:r>
    <w:r w:rsidR="000C01C9" w:rsidRPr="000C01C9">
      <w:rPr>
        <w:rStyle w:val="InitialStyle"/>
        <w:noProof/>
      </w:rPr>
      <w:t>2</w:t>
    </w:r>
    <w:r>
      <w:rPr>
        <w:rStyle w:val="InitialStyle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B6A7" w14:textId="77777777" w:rsidR="00F808BC" w:rsidRDefault="00F80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639"/>
    <w:multiLevelType w:val="hybridMultilevel"/>
    <w:tmpl w:val="30A0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82D"/>
    <w:multiLevelType w:val="hybridMultilevel"/>
    <w:tmpl w:val="0C4AD3F0"/>
    <w:lvl w:ilvl="0" w:tplc="EBF81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3EF"/>
    <w:multiLevelType w:val="hybridMultilevel"/>
    <w:tmpl w:val="857E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014C"/>
    <w:multiLevelType w:val="hybridMultilevel"/>
    <w:tmpl w:val="BB52D556"/>
    <w:lvl w:ilvl="0" w:tplc="EBF81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F54"/>
    <w:multiLevelType w:val="hybridMultilevel"/>
    <w:tmpl w:val="DD3CCBBC"/>
    <w:lvl w:ilvl="0" w:tplc="33F477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A24"/>
    <w:multiLevelType w:val="hybridMultilevel"/>
    <w:tmpl w:val="1504BCE8"/>
    <w:lvl w:ilvl="0" w:tplc="00702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C56"/>
    <w:multiLevelType w:val="hybridMultilevel"/>
    <w:tmpl w:val="9844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1AAE"/>
    <w:multiLevelType w:val="hybridMultilevel"/>
    <w:tmpl w:val="0CE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4FBB"/>
    <w:multiLevelType w:val="hybridMultilevel"/>
    <w:tmpl w:val="15D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369A"/>
    <w:multiLevelType w:val="hybridMultilevel"/>
    <w:tmpl w:val="EF6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28D"/>
    <w:multiLevelType w:val="hybridMultilevel"/>
    <w:tmpl w:val="9EC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1252"/>
    <w:multiLevelType w:val="hybridMultilevel"/>
    <w:tmpl w:val="D506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6254B"/>
    <w:multiLevelType w:val="hybridMultilevel"/>
    <w:tmpl w:val="F1248AA0"/>
    <w:lvl w:ilvl="0" w:tplc="834C7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7B6"/>
    <w:multiLevelType w:val="hybridMultilevel"/>
    <w:tmpl w:val="7864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214E"/>
    <w:multiLevelType w:val="hybridMultilevel"/>
    <w:tmpl w:val="D450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C66"/>
    <w:multiLevelType w:val="hybridMultilevel"/>
    <w:tmpl w:val="89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36188"/>
    <w:multiLevelType w:val="hybridMultilevel"/>
    <w:tmpl w:val="EA2A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E3E"/>
    <w:multiLevelType w:val="hybridMultilevel"/>
    <w:tmpl w:val="E9AE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C5"/>
    <w:rsid w:val="00005D68"/>
    <w:rsid w:val="000205DC"/>
    <w:rsid w:val="00083494"/>
    <w:rsid w:val="0008571A"/>
    <w:rsid w:val="0008732D"/>
    <w:rsid w:val="000C01C9"/>
    <w:rsid w:val="000C63CE"/>
    <w:rsid w:val="000D3192"/>
    <w:rsid w:val="000F1092"/>
    <w:rsid w:val="00134B2B"/>
    <w:rsid w:val="001418C9"/>
    <w:rsid w:val="00194322"/>
    <w:rsid w:val="001A05C5"/>
    <w:rsid w:val="001F64B9"/>
    <w:rsid w:val="00226376"/>
    <w:rsid w:val="00241EED"/>
    <w:rsid w:val="002707E9"/>
    <w:rsid w:val="00273378"/>
    <w:rsid w:val="00290318"/>
    <w:rsid w:val="002C6656"/>
    <w:rsid w:val="002E2A53"/>
    <w:rsid w:val="002E6AE0"/>
    <w:rsid w:val="003012CA"/>
    <w:rsid w:val="003444E0"/>
    <w:rsid w:val="00365559"/>
    <w:rsid w:val="003715F4"/>
    <w:rsid w:val="003A7FE0"/>
    <w:rsid w:val="0041185B"/>
    <w:rsid w:val="00431AE2"/>
    <w:rsid w:val="004F1CE8"/>
    <w:rsid w:val="005060D7"/>
    <w:rsid w:val="005101BB"/>
    <w:rsid w:val="0053388B"/>
    <w:rsid w:val="00562482"/>
    <w:rsid w:val="005710F8"/>
    <w:rsid w:val="005923F8"/>
    <w:rsid w:val="005B75C6"/>
    <w:rsid w:val="005C4F4B"/>
    <w:rsid w:val="005D164F"/>
    <w:rsid w:val="005D528F"/>
    <w:rsid w:val="005F35F0"/>
    <w:rsid w:val="005F69D2"/>
    <w:rsid w:val="006574E8"/>
    <w:rsid w:val="006745C1"/>
    <w:rsid w:val="0067775D"/>
    <w:rsid w:val="006964FE"/>
    <w:rsid w:val="006B47FB"/>
    <w:rsid w:val="006F0F4D"/>
    <w:rsid w:val="007911FB"/>
    <w:rsid w:val="007E2515"/>
    <w:rsid w:val="007E2EA5"/>
    <w:rsid w:val="00803706"/>
    <w:rsid w:val="0084394B"/>
    <w:rsid w:val="00843BC8"/>
    <w:rsid w:val="008600E8"/>
    <w:rsid w:val="0087098E"/>
    <w:rsid w:val="00881ED6"/>
    <w:rsid w:val="008A62BE"/>
    <w:rsid w:val="008A6634"/>
    <w:rsid w:val="008C4025"/>
    <w:rsid w:val="008F5B17"/>
    <w:rsid w:val="00930EEB"/>
    <w:rsid w:val="00A041D0"/>
    <w:rsid w:val="00A14D46"/>
    <w:rsid w:val="00A41AF3"/>
    <w:rsid w:val="00AA3DE4"/>
    <w:rsid w:val="00AB0534"/>
    <w:rsid w:val="00AC038B"/>
    <w:rsid w:val="00AC212F"/>
    <w:rsid w:val="00B07574"/>
    <w:rsid w:val="00B52562"/>
    <w:rsid w:val="00B77A12"/>
    <w:rsid w:val="00BB568B"/>
    <w:rsid w:val="00BE67DE"/>
    <w:rsid w:val="00C17AAC"/>
    <w:rsid w:val="00C37086"/>
    <w:rsid w:val="00C700FB"/>
    <w:rsid w:val="00DB2A72"/>
    <w:rsid w:val="00E0624F"/>
    <w:rsid w:val="00E828B6"/>
    <w:rsid w:val="00E84368"/>
    <w:rsid w:val="00E95181"/>
    <w:rsid w:val="00EB6BCC"/>
    <w:rsid w:val="00EF6451"/>
    <w:rsid w:val="00F10B29"/>
    <w:rsid w:val="00F21649"/>
    <w:rsid w:val="00F43736"/>
    <w:rsid w:val="00F761AB"/>
    <w:rsid w:val="00F808BC"/>
    <w:rsid w:val="00FA4455"/>
    <w:rsid w:val="00FE29F2"/>
    <w:rsid w:val="00FF7AB0"/>
    <w:rsid w:val="22D113F8"/>
    <w:rsid w:val="795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26AAA8"/>
  <w15:chartTrackingRefBased/>
  <w15:docId w15:val="{DFC456EC-785A-4CE3-B9A2-0CB3041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36"/>
  </w:style>
  <w:style w:type="paragraph" w:styleId="Footer">
    <w:name w:val="footer"/>
    <w:basedOn w:val="Normal"/>
    <w:link w:val="FooterChar"/>
    <w:uiPriority w:val="99"/>
    <w:unhideWhenUsed/>
    <w:rsid w:val="00F4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36"/>
  </w:style>
  <w:style w:type="paragraph" w:customStyle="1" w:styleId="DefaultText">
    <w:name w:val="Default Text"/>
    <w:basedOn w:val="Normal"/>
    <w:rsid w:val="00EB6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EB6BCC"/>
    <w:rPr>
      <w:rFonts w:ascii="Arial" w:hAnsi="Arial"/>
      <w:sz w:val="24"/>
    </w:rPr>
  </w:style>
  <w:style w:type="paragraph" w:styleId="NoSpacing">
    <w:name w:val="No Spacing"/>
    <w:uiPriority w:val="1"/>
    <w:qFormat/>
    <w:rsid w:val="00EB6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2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TaxCatchAll xmlns="16791e93-d344-40ef-953c-c7ea5e4629cc">
      <Value>5</Value>
    </TaxCatchAll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5690B72-43AC-49D2-B30D-12C6A113C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F7936-C1B4-4C7A-91E4-00775F8FDBA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2f29f42-ac04-4c5d-b0b4-7fbad0a6b654"/>
    <ds:schemaRef ds:uri="http://purl.org/dc/dcmitype/"/>
    <ds:schemaRef ds:uri="16791e93-d344-40ef-953c-c7ea5e4629cc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BBED53-DD4F-40AE-8E73-F63F26C07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6FD7C-3D98-482D-9BDF-19757BE29AB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Ehrhardt</dc:creator>
  <cp:keywords/>
  <dc:description/>
  <cp:lastModifiedBy>Patricia Draude</cp:lastModifiedBy>
  <cp:revision>5</cp:revision>
  <cp:lastPrinted>2019-11-21T21:15:00Z</cp:lastPrinted>
  <dcterms:created xsi:type="dcterms:W3CDTF">2020-01-10T20:44:00Z</dcterms:created>
  <dcterms:modified xsi:type="dcterms:W3CDTF">2020-10-07T15:39:00Z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Internal Department">
    <vt:lpwstr>5;#FIS|f823491f-0441-43bf-9ee6-9e26c9f2cfbe</vt:lpwstr>
  </property>
  <property fmtid="{D5CDD505-2E9C-101B-9397-08002B2CF9AE}" pid="4" name="TaxKeyword">
    <vt:lpwstr/>
  </property>
</Properties>
</file>